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BDE" w:rsidRDefault="006B4BDE" w:rsidP="006B4BDE">
      <w:pPr>
        <w:pStyle w:val="Standard"/>
        <w:ind w:left="1418" w:right="850" w:firstLine="3442"/>
        <w:rPr>
          <w:rFonts w:ascii="Arial" w:hAnsi="Arial" w:cs="Arial"/>
          <w:b/>
        </w:rPr>
      </w:pPr>
    </w:p>
    <w:p w:rsidR="006B4BDE" w:rsidRPr="00C85F2B" w:rsidRDefault="006B4BDE" w:rsidP="006B4BDE">
      <w:pPr>
        <w:pStyle w:val="Standard"/>
        <w:ind w:left="1418" w:right="850" w:firstLine="3442"/>
      </w:pPr>
      <w:r w:rsidRPr="00C85F2B">
        <w:rPr>
          <w:rFonts w:ascii="Arial" w:hAnsi="Arial" w:cs="Arial"/>
          <w:noProof/>
          <w:lang w:eastAsia="it-IT"/>
        </w:rPr>
        <mc:AlternateContent>
          <mc:Choice Requires="wps">
            <w:drawing>
              <wp:anchor distT="0" distB="0" distL="114300" distR="114300" simplePos="0" relativeHeight="251659264" behindDoc="0" locked="0" layoutInCell="1" allowOverlap="1" wp14:anchorId="51C5498A" wp14:editId="18A32267">
                <wp:simplePos x="0" y="0"/>
                <wp:positionH relativeFrom="column">
                  <wp:posOffset>251460</wp:posOffset>
                </wp:positionH>
                <wp:positionV relativeFrom="paragraph">
                  <wp:posOffset>153035</wp:posOffset>
                </wp:positionV>
                <wp:extent cx="882650" cy="742950"/>
                <wp:effectExtent l="0" t="0" r="12700" b="19050"/>
                <wp:wrapSquare wrapText="bothSides"/>
                <wp:docPr id="1" name="Casella di testo 2"/>
                <wp:cNvGraphicFramePr/>
                <a:graphic xmlns:a="http://schemas.openxmlformats.org/drawingml/2006/main">
                  <a:graphicData uri="http://schemas.microsoft.com/office/word/2010/wordprocessingShape">
                    <wps:wsp>
                      <wps:cNvSpPr txBox="1"/>
                      <wps:spPr>
                        <a:xfrm>
                          <a:off x="0" y="0"/>
                          <a:ext cx="882650" cy="742950"/>
                        </a:xfrm>
                        <a:prstGeom prst="rect">
                          <a:avLst/>
                        </a:prstGeom>
                        <a:solidFill>
                          <a:srgbClr val="FFFFFF"/>
                        </a:solidFill>
                        <a:ln w="9528">
                          <a:solidFill>
                            <a:srgbClr val="000000"/>
                          </a:solidFill>
                          <a:prstDash val="solid"/>
                        </a:ln>
                      </wps:spPr>
                      <wps:txbx>
                        <w:txbxContent>
                          <w:p w:rsidR="006B4BDE" w:rsidRDefault="006B4BDE" w:rsidP="006B4BDE">
                            <w:pPr>
                              <w:spacing w:before="120"/>
                              <w:jc w:val="center"/>
                              <w:rPr>
                                <w:sz w:val="20"/>
                                <w:szCs w:val="20"/>
                              </w:rPr>
                            </w:pPr>
                            <w:r>
                              <w:rPr>
                                <w:sz w:val="20"/>
                                <w:szCs w:val="20"/>
                              </w:rPr>
                              <w:t>MARCA DA BOLLO</w:t>
                            </w:r>
                          </w:p>
                          <w:p w:rsidR="006B4BDE" w:rsidRDefault="006B4BDE" w:rsidP="006B4BDE">
                            <w:pPr>
                              <w:spacing w:before="120"/>
                              <w:jc w:val="center"/>
                              <w:rPr>
                                <w:sz w:val="20"/>
                                <w:szCs w:val="20"/>
                              </w:rPr>
                            </w:pPr>
                            <w:r>
                              <w:rPr>
                                <w:sz w:val="20"/>
                                <w:szCs w:val="20"/>
                              </w:rPr>
                              <w:t>€ 16,00</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51C5498A" id="_x0000_t202" coordsize="21600,21600" o:spt="202" path="m,l,21600r21600,l21600,xe">
                <v:stroke joinstyle="miter"/>
                <v:path gradientshapeok="t" o:connecttype="rect"/>
              </v:shapetype>
              <v:shape id="Casella di testo 2" o:spid="_x0000_s1026" type="#_x0000_t202" style="position:absolute;left:0;text-align:left;margin-left:19.8pt;margin-top:12.05pt;width:69.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" strokeweight=".26467mm">
                <v:textbox>
                  <w:txbxContent>
                    <w:p w:rsidR="006B4BDE" w:rsidRDefault="006B4BDE" w:rsidP="006B4BDE">
                      <w:pPr>
                        <w:spacing w:before="120"/>
                        <w:jc w:val="center"/>
                        <w:rPr>
                          <w:sz w:val="20"/>
                          <w:szCs w:val="20"/>
                        </w:rPr>
                      </w:pPr>
                      <w:r>
                        <w:rPr>
                          <w:sz w:val="20"/>
                          <w:szCs w:val="20"/>
                        </w:rPr>
                        <w:t>MARCA DA BOLLO</w:t>
                      </w:r>
                    </w:p>
                    <w:p w:rsidR="006B4BDE" w:rsidRDefault="006B4BDE" w:rsidP="006B4BDE">
                      <w:pPr>
                        <w:spacing w:before="120"/>
                        <w:jc w:val="center"/>
                        <w:rPr>
                          <w:sz w:val="20"/>
                          <w:szCs w:val="20"/>
                        </w:rPr>
                      </w:pPr>
                      <w:r>
                        <w:rPr>
                          <w:sz w:val="20"/>
                          <w:szCs w:val="20"/>
                        </w:rPr>
                        <w:t>€ 16,00</w:t>
                      </w:r>
                    </w:p>
                  </w:txbxContent>
                </v:textbox>
                <w10:wrap type="square"/>
              </v:shape>
            </w:pict>
          </mc:Fallback>
        </mc:AlternateContent>
      </w:r>
      <w:r w:rsidRPr="00C85F2B">
        <w:rPr>
          <w:rFonts w:ascii="Arial" w:hAnsi="Arial" w:cs="Arial"/>
        </w:rPr>
        <w:t>Spett.le</w:t>
      </w:r>
    </w:p>
    <w:p w:rsidR="006B4BDE" w:rsidRPr="00C85F2B" w:rsidRDefault="006B4BDE" w:rsidP="006B4BDE">
      <w:pPr>
        <w:pStyle w:val="Standard"/>
        <w:ind w:left="1418" w:right="851" w:firstLine="3442"/>
      </w:pPr>
      <w:r w:rsidRPr="00C85F2B">
        <w:rPr>
          <w:rFonts w:ascii="Arial" w:hAnsi="Arial" w:cs="Arial"/>
        </w:rPr>
        <w:t>COMUNITA’ VALLAGARINA</w:t>
      </w:r>
    </w:p>
    <w:p w:rsidR="006B4BDE" w:rsidRPr="00C85F2B" w:rsidRDefault="006B4BDE" w:rsidP="006B4BDE">
      <w:pPr>
        <w:pStyle w:val="Standard"/>
        <w:ind w:left="1418" w:right="851" w:firstLine="3442"/>
      </w:pPr>
      <w:r w:rsidRPr="00C85F2B">
        <w:rPr>
          <w:rFonts w:ascii="Arial" w:hAnsi="Arial" w:cs="Arial"/>
        </w:rPr>
        <w:t>Servizio Ambiente</w:t>
      </w:r>
    </w:p>
    <w:p w:rsidR="006B4BDE" w:rsidRPr="00C85F2B" w:rsidRDefault="006B4BDE" w:rsidP="006B4BDE">
      <w:pPr>
        <w:pStyle w:val="Standard"/>
        <w:ind w:left="1418" w:right="851" w:firstLine="3442"/>
        <w:rPr>
          <w:rFonts w:ascii="Arial" w:hAnsi="Arial" w:cs="Arial"/>
        </w:rPr>
      </w:pPr>
      <w:r w:rsidRPr="00C85F2B">
        <w:rPr>
          <w:rFonts w:ascii="Arial" w:hAnsi="Arial" w:cs="Arial"/>
        </w:rPr>
        <w:t xml:space="preserve">Via </w:t>
      </w:r>
      <w:proofErr w:type="spellStart"/>
      <w:r w:rsidRPr="00C85F2B">
        <w:rPr>
          <w:rFonts w:ascii="Arial" w:hAnsi="Arial" w:cs="Arial"/>
        </w:rPr>
        <w:t>Tommaseo</w:t>
      </w:r>
      <w:proofErr w:type="spellEnd"/>
      <w:r w:rsidRPr="00C85F2B">
        <w:rPr>
          <w:rFonts w:ascii="Arial" w:hAnsi="Arial" w:cs="Arial"/>
        </w:rPr>
        <w:t>, 5</w:t>
      </w:r>
    </w:p>
    <w:p w:rsidR="006B4BDE" w:rsidRPr="00C85F2B" w:rsidRDefault="006B4BDE" w:rsidP="006B4BDE">
      <w:pPr>
        <w:pStyle w:val="Standard"/>
        <w:ind w:left="1418" w:right="850" w:firstLine="3442"/>
      </w:pPr>
      <w:r w:rsidRPr="00C85F2B">
        <w:rPr>
          <w:rFonts w:ascii="Arial" w:hAnsi="Arial" w:cs="Arial"/>
        </w:rPr>
        <w:t>38068   ROVERETO (TN)</w:t>
      </w:r>
    </w:p>
    <w:p w:rsidR="006B4BDE" w:rsidRDefault="006B4BDE" w:rsidP="006B4BDE">
      <w:pPr>
        <w:pStyle w:val="Standard"/>
        <w:ind w:left="1418" w:right="850" w:firstLine="3442"/>
        <w:rPr>
          <w:rFonts w:ascii="Arial" w:hAnsi="Arial" w:cs="Arial"/>
          <w:b/>
        </w:rPr>
      </w:pPr>
    </w:p>
    <w:p w:rsidR="006B4BDE" w:rsidRDefault="006B4BDE" w:rsidP="006B4BDE">
      <w:pPr>
        <w:pStyle w:val="Standard"/>
        <w:autoSpaceDE w:val="0"/>
        <w:rPr>
          <w:rFonts w:ascii="Arial" w:hAnsi="Arial" w:cs="Arial"/>
          <w:b/>
          <w:bCs/>
          <w:sz w:val="28"/>
          <w:szCs w:val="28"/>
        </w:rPr>
      </w:pPr>
    </w:p>
    <w:p w:rsidR="006B4BDE" w:rsidRDefault="006B4BDE" w:rsidP="006B4BDE">
      <w:pPr>
        <w:pStyle w:val="Standard"/>
        <w:autoSpaceDE w:val="0"/>
        <w:jc w:val="center"/>
        <w:rPr>
          <w:rFonts w:ascii="Arial" w:hAnsi="Arial" w:cs="Arial"/>
          <w:b/>
          <w:bCs/>
          <w:sz w:val="28"/>
          <w:szCs w:val="28"/>
        </w:rPr>
      </w:pPr>
      <w:r>
        <w:rPr>
          <w:rFonts w:ascii="Arial" w:hAnsi="Arial" w:cs="Arial"/>
          <w:b/>
          <w:bCs/>
          <w:sz w:val="28"/>
          <w:szCs w:val="28"/>
        </w:rPr>
        <w:t>DOMANDA DI AUTORIZZAZIONE RACCOLTA FLORA</w:t>
      </w:r>
    </w:p>
    <w:p w:rsidR="006B4BDE" w:rsidRDefault="006B4BDE" w:rsidP="006B4BDE">
      <w:pPr>
        <w:pStyle w:val="Standard"/>
        <w:autoSpaceDE w:val="0"/>
        <w:jc w:val="center"/>
        <w:rPr>
          <w:rFonts w:ascii="Arial" w:hAnsi="Arial" w:cs="Arial"/>
          <w:b/>
          <w:bCs/>
        </w:rPr>
      </w:pPr>
      <w:r>
        <w:rPr>
          <w:rFonts w:ascii="Arial" w:hAnsi="Arial" w:cs="Arial"/>
          <w:b/>
          <w:bCs/>
        </w:rPr>
        <w:t>(</w:t>
      </w:r>
      <w:proofErr w:type="gramStart"/>
      <w:r>
        <w:rPr>
          <w:rFonts w:ascii="Arial" w:hAnsi="Arial" w:cs="Arial"/>
          <w:b/>
          <w:bCs/>
        </w:rPr>
        <w:t>ai</w:t>
      </w:r>
      <w:proofErr w:type="gramEnd"/>
      <w:r>
        <w:rPr>
          <w:rFonts w:ascii="Arial" w:hAnsi="Arial" w:cs="Arial"/>
          <w:b/>
          <w:bCs/>
        </w:rPr>
        <w:t xml:space="preserve"> sensi dell’art. 25 e 27 della L.P. 23 maggio 2007 n. 11</w:t>
      </w:r>
    </w:p>
    <w:p w:rsidR="006B4BDE" w:rsidRDefault="006B4BDE" w:rsidP="006B4BDE">
      <w:pPr>
        <w:pStyle w:val="Standard"/>
        <w:autoSpaceDE w:val="0"/>
        <w:jc w:val="center"/>
        <w:rPr>
          <w:rFonts w:ascii="Arial" w:hAnsi="Arial" w:cs="Arial"/>
          <w:b/>
          <w:bCs/>
        </w:rPr>
      </w:pPr>
      <w:proofErr w:type="gramStart"/>
      <w:r>
        <w:rPr>
          <w:rFonts w:ascii="Arial" w:hAnsi="Arial" w:cs="Arial"/>
          <w:b/>
          <w:bCs/>
        </w:rPr>
        <w:t>e</w:t>
      </w:r>
      <w:proofErr w:type="gramEnd"/>
      <w:r>
        <w:rPr>
          <w:rFonts w:ascii="Arial" w:hAnsi="Arial" w:cs="Arial"/>
          <w:b/>
          <w:bCs/>
        </w:rPr>
        <w:t xml:space="preserve"> dell’art. 7 e 8 del Regolamento di esecuzione D.P.P. 26 ottobre 2009, n. 23-25/</w:t>
      </w:r>
      <w:proofErr w:type="spellStart"/>
      <w:r>
        <w:rPr>
          <w:rFonts w:ascii="Arial" w:hAnsi="Arial" w:cs="Arial"/>
          <w:b/>
          <w:bCs/>
        </w:rPr>
        <w:t>Leg</w:t>
      </w:r>
      <w:proofErr w:type="spellEnd"/>
      <w:r>
        <w:rPr>
          <w:rFonts w:ascii="Arial" w:hAnsi="Arial" w:cs="Arial"/>
          <w:b/>
          <w:bCs/>
        </w:rPr>
        <w:t>.)</w:t>
      </w:r>
    </w:p>
    <w:p w:rsidR="0059182A" w:rsidRDefault="0059182A" w:rsidP="006B4BDE">
      <w:pPr>
        <w:pStyle w:val="Standard"/>
        <w:autoSpaceDE w:val="0"/>
        <w:jc w:val="center"/>
        <w:rPr>
          <w:rFonts w:ascii="Arial" w:hAnsi="Arial" w:cs="Arial"/>
          <w:b/>
          <w:bCs/>
        </w:rPr>
      </w:pPr>
    </w:p>
    <w:p w:rsidR="003846CC" w:rsidRDefault="003846CC"/>
    <w:p w:rsidR="006B4BDE" w:rsidRDefault="006B4BDE" w:rsidP="006B4BDE">
      <w:pPr>
        <w:spacing w:line="360" w:lineRule="auto"/>
        <w:rPr>
          <w:rFonts w:ascii="Arial" w:hAnsi="Arial" w:cs="Arial"/>
        </w:rPr>
      </w:pPr>
      <w:r>
        <w:rPr>
          <w:rFonts w:ascii="Arial" w:hAnsi="Arial" w:cs="Arial"/>
        </w:rPr>
        <w:t>Il sottoscritto ....................................................., nato a …………………………, il …/…/……</w:t>
      </w:r>
    </w:p>
    <w:p w:rsidR="006B4BDE" w:rsidRDefault="006B4BDE" w:rsidP="006B4BDE">
      <w:pPr>
        <w:spacing w:line="360" w:lineRule="auto"/>
        <w:rPr>
          <w:rFonts w:ascii="Arial" w:hAnsi="Arial" w:cs="Arial"/>
        </w:rPr>
      </w:pPr>
      <w:proofErr w:type="gramStart"/>
      <w:r w:rsidRPr="006B4BDE">
        <w:rPr>
          <w:rFonts w:ascii="Arial" w:hAnsi="Arial" w:cs="Arial"/>
        </w:rPr>
        <w:t>residente</w:t>
      </w:r>
      <w:proofErr w:type="gramEnd"/>
      <w:r w:rsidRPr="006B4BDE">
        <w:rPr>
          <w:rFonts w:ascii="Arial" w:hAnsi="Arial" w:cs="Arial"/>
        </w:rPr>
        <w:t xml:space="preserve"> </w:t>
      </w:r>
      <w:r>
        <w:rPr>
          <w:rFonts w:ascii="Arial" w:hAnsi="Arial" w:cs="Arial"/>
        </w:rPr>
        <w:t>a ………………………………., via/piazza ………………………………., n. ……….</w:t>
      </w:r>
    </w:p>
    <w:p w:rsidR="006B4BDE" w:rsidRDefault="00445F2C" w:rsidP="006B4BDE">
      <w:pPr>
        <w:spacing w:line="360" w:lineRule="auto"/>
        <w:rPr>
          <w:rFonts w:ascii="Arial" w:hAnsi="Arial" w:cs="Arial"/>
        </w:rPr>
      </w:pPr>
      <w:r>
        <w:rPr>
          <w:rFonts w:ascii="Arial" w:hAnsi="Arial" w:cs="Arial"/>
        </w:rPr>
        <w:t>Codice fiscale ………………………………, titolare della ditta …………………………………</w:t>
      </w:r>
    </w:p>
    <w:p w:rsidR="00445F2C" w:rsidRDefault="00445F2C" w:rsidP="006B4BDE">
      <w:pPr>
        <w:spacing w:line="360" w:lineRule="auto"/>
        <w:rPr>
          <w:rFonts w:ascii="Arial" w:hAnsi="Arial" w:cs="Arial"/>
        </w:rPr>
      </w:pPr>
      <w:proofErr w:type="gramStart"/>
      <w:r>
        <w:rPr>
          <w:rFonts w:ascii="Arial" w:hAnsi="Arial" w:cs="Arial"/>
        </w:rPr>
        <w:t>con</w:t>
      </w:r>
      <w:proofErr w:type="gramEnd"/>
      <w:r>
        <w:rPr>
          <w:rFonts w:ascii="Arial" w:hAnsi="Arial" w:cs="Arial"/>
        </w:rPr>
        <w:t xml:space="preserve"> sede in ………………………………., via/piazza ………...……………………., n. ……….</w:t>
      </w:r>
    </w:p>
    <w:p w:rsidR="00445F2C" w:rsidRDefault="00307D41" w:rsidP="006B4BDE">
      <w:pPr>
        <w:spacing w:line="360" w:lineRule="auto"/>
        <w:rPr>
          <w:rFonts w:ascii="Arial" w:hAnsi="Arial" w:cs="Arial"/>
        </w:rPr>
      </w:pPr>
      <w:r>
        <w:rPr>
          <w:rFonts w:ascii="Arial" w:hAnsi="Arial" w:cs="Arial"/>
        </w:rPr>
        <w:t>P. Iva …………………………………, CCIAA …………………………, ai sensi degli artt. 25 e 27 della L.P. 23 maggio 2007, n. 11, e relativo regolamento di esecuzione e sotto la propria personale responsabilità per le dichiarazioni che vengono rese con la presente,</w:t>
      </w:r>
    </w:p>
    <w:p w:rsidR="00307D41" w:rsidRDefault="00307D41" w:rsidP="0059182A">
      <w:pPr>
        <w:pStyle w:val="Standard"/>
        <w:spacing w:before="360" w:after="360"/>
        <w:jc w:val="center"/>
        <w:rPr>
          <w:rFonts w:ascii="Arial" w:hAnsi="Arial" w:cs="Arial"/>
        </w:rPr>
      </w:pPr>
      <w:r>
        <w:rPr>
          <w:rFonts w:ascii="Arial" w:hAnsi="Arial" w:cs="Arial"/>
          <w:b/>
        </w:rPr>
        <w:t xml:space="preserve">D I C H I A R A </w:t>
      </w:r>
      <w:r>
        <w:rPr>
          <w:rFonts w:ascii="Arial" w:hAnsi="Arial" w:cs="Arial"/>
        </w:rPr>
        <w:t>(barrare la casella che interessa)</w:t>
      </w:r>
    </w:p>
    <w:p w:rsidR="006E7403" w:rsidRPr="006E7403" w:rsidRDefault="006E7403" w:rsidP="006E7403">
      <w:pPr>
        <w:pStyle w:val="Standard"/>
        <w:numPr>
          <w:ilvl w:val="0"/>
          <w:numId w:val="1"/>
        </w:numPr>
        <w:spacing w:line="360" w:lineRule="auto"/>
        <w:ind w:left="426" w:hanging="426"/>
        <w:jc w:val="both"/>
        <w:rPr>
          <w:rFonts w:ascii="Arial" w:eastAsia="Lucida Sans Unicode" w:hAnsi="Arial" w:cs="Arial"/>
          <w:lang w:bidi="hi-IN"/>
        </w:rPr>
      </w:pPr>
      <w:proofErr w:type="gramStart"/>
      <w:r w:rsidRPr="006E7403">
        <w:rPr>
          <w:rFonts w:ascii="Arial" w:eastAsia="Lucida Sans Unicode" w:hAnsi="Arial" w:cs="Arial"/>
          <w:lang w:bidi="hi-IN"/>
        </w:rPr>
        <w:t>di</w:t>
      </w:r>
      <w:proofErr w:type="gramEnd"/>
      <w:r w:rsidRPr="006E7403">
        <w:rPr>
          <w:rFonts w:ascii="Arial" w:eastAsia="Lucida Sans Unicode" w:hAnsi="Arial" w:cs="Arial"/>
          <w:lang w:bidi="hi-IN"/>
        </w:rPr>
        <w:t xml:space="preserve"> essere iscritto nell’elenco </w:t>
      </w:r>
      <w:proofErr w:type="spellStart"/>
      <w:r w:rsidRPr="006E7403">
        <w:rPr>
          <w:rFonts w:ascii="Arial" w:eastAsia="Lucida Sans Unicode" w:hAnsi="Arial" w:cs="Arial"/>
          <w:lang w:bidi="hi-IN"/>
        </w:rPr>
        <w:t>prov.le</w:t>
      </w:r>
      <w:proofErr w:type="spellEnd"/>
      <w:r w:rsidRPr="006E7403">
        <w:rPr>
          <w:rFonts w:ascii="Arial" w:eastAsia="Lucida Sans Unicode" w:hAnsi="Arial" w:cs="Arial"/>
          <w:lang w:bidi="hi-IN"/>
        </w:rPr>
        <w:t xml:space="preserve"> degli operatori abilitati alla coltivazione, raccolta, prima trasformazione di piante officinali per la produzione di prodotti alimentari erboristici e loro miscelazione (specificare i dati iscrizione</w:t>
      </w:r>
      <w:r>
        <w:rPr>
          <w:rFonts w:ascii="Arial" w:eastAsia="Lucida Sans Unicode" w:hAnsi="Arial" w:cs="Arial"/>
          <w:lang w:bidi="hi-IN"/>
        </w:rPr>
        <w:t xml:space="preserve"> ………………………………..</w:t>
      </w:r>
      <w:r w:rsidRPr="006E7403">
        <w:rPr>
          <w:rFonts w:ascii="Arial" w:eastAsia="Lucida Sans Unicode" w:hAnsi="Arial" w:cs="Arial"/>
          <w:lang w:bidi="hi-IN"/>
        </w:rPr>
        <w:t>);</w:t>
      </w:r>
    </w:p>
    <w:p w:rsidR="006E7403" w:rsidRDefault="006E7403" w:rsidP="006E7403">
      <w:pPr>
        <w:pStyle w:val="Standard"/>
        <w:numPr>
          <w:ilvl w:val="0"/>
          <w:numId w:val="1"/>
        </w:numPr>
        <w:spacing w:line="360" w:lineRule="auto"/>
        <w:ind w:left="426" w:hanging="426"/>
        <w:jc w:val="both"/>
        <w:rPr>
          <w:rFonts w:ascii="Arial" w:eastAsia="Lucida Sans Unicode" w:hAnsi="Arial" w:cs="Arial"/>
          <w:lang w:bidi="hi-IN"/>
        </w:rPr>
      </w:pPr>
      <w:r w:rsidRPr="006E7403">
        <w:rPr>
          <w:rFonts w:ascii="Arial" w:eastAsia="Lucida Sans Unicode" w:hAnsi="Arial" w:cs="Arial"/>
          <w:lang w:bidi="hi-IN"/>
        </w:rPr>
        <w:t>(</w:t>
      </w:r>
      <w:proofErr w:type="gramStart"/>
      <w:r w:rsidRPr="006E7403">
        <w:rPr>
          <w:rFonts w:ascii="Arial" w:eastAsia="Lucida Sans Unicode" w:hAnsi="Arial" w:cs="Arial"/>
          <w:lang w:bidi="hi-IN"/>
        </w:rPr>
        <w:t>in</w:t>
      </w:r>
      <w:proofErr w:type="gramEnd"/>
      <w:r w:rsidRPr="006E7403">
        <w:rPr>
          <w:rFonts w:ascii="Arial" w:eastAsia="Lucida Sans Unicode" w:hAnsi="Arial" w:cs="Arial"/>
          <w:lang w:bidi="hi-IN"/>
        </w:rPr>
        <w:t xml:space="preserve"> alternativa) quale soggetto pubblico o privato per scopi scientifici, didattici, farmaceutici o officinali (specificare)</w:t>
      </w:r>
      <w:r>
        <w:rPr>
          <w:rFonts w:ascii="Arial" w:eastAsia="Lucida Sans Unicode" w:hAnsi="Arial" w:cs="Arial"/>
          <w:lang w:bidi="hi-IN"/>
        </w:rPr>
        <w:t xml:space="preserve"> …………………………………………………………..</w:t>
      </w:r>
    </w:p>
    <w:p w:rsidR="00EA4CFB" w:rsidRDefault="00EA4CFB" w:rsidP="0059182A">
      <w:pPr>
        <w:pStyle w:val="Standard"/>
        <w:spacing w:before="360" w:after="360"/>
        <w:ind w:left="357"/>
        <w:jc w:val="center"/>
        <w:rPr>
          <w:rFonts w:ascii="Arial" w:hAnsi="Arial" w:cs="Arial"/>
        </w:rPr>
      </w:pPr>
      <w:r>
        <w:rPr>
          <w:rFonts w:ascii="Arial" w:hAnsi="Arial" w:cs="Arial"/>
          <w:b/>
        </w:rPr>
        <w:t xml:space="preserve">CHIEDE </w:t>
      </w:r>
      <w:r>
        <w:rPr>
          <w:rFonts w:ascii="Arial" w:hAnsi="Arial" w:cs="Arial"/>
        </w:rPr>
        <w:t>(barrare la casella che interessa)</w:t>
      </w:r>
    </w:p>
    <w:p w:rsidR="00307D41" w:rsidRDefault="00EA4CFB" w:rsidP="00EA4CFB">
      <w:pPr>
        <w:spacing w:line="360" w:lineRule="auto"/>
        <w:jc w:val="both"/>
        <w:rPr>
          <w:rFonts w:ascii="Arial" w:hAnsi="Arial" w:cs="Arial"/>
        </w:rPr>
      </w:pPr>
      <w:r w:rsidRPr="00EA4CFB">
        <w:rPr>
          <w:rFonts w:ascii="Arial" w:hAnsi="Arial" w:cs="Arial"/>
        </w:rPr>
        <w:t>Ai sensi del D.P.P. 26 ottobre 2009, n. 23-25/</w:t>
      </w:r>
      <w:proofErr w:type="spellStart"/>
      <w:proofErr w:type="gramStart"/>
      <w:r w:rsidRPr="00EA4CFB">
        <w:rPr>
          <w:rFonts w:ascii="Arial" w:hAnsi="Arial" w:cs="Arial"/>
        </w:rPr>
        <w:t>Leg</w:t>
      </w:r>
      <w:proofErr w:type="spellEnd"/>
      <w:r w:rsidRPr="00EA4CFB">
        <w:rPr>
          <w:rFonts w:ascii="Arial" w:hAnsi="Arial" w:cs="Arial"/>
        </w:rPr>
        <w:t>.,</w:t>
      </w:r>
      <w:proofErr w:type="gramEnd"/>
      <w:r w:rsidRPr="00EA4CFB">
        <w:rPr>
          <w:rFonts w:ascii="Arial" w:hAnsi="Arial" w:cs="Arial"/>
        </w:rPr>
        <w:t xml:space="preserve"> Regolamento di esecuzione della L.P. 23 maggio 2007, n. 11)</w:t>
      </w:r>
      <w:r w:rsidR="00EB2216">
        <w:rPr>
          <w:rFonts w:ascii="Arial" w:hAnsi="Arial" w:cs="Arial"/>
        </w:rPr>
        <w:t>:</w:t>
      </w:r>
    </w:p>
    <w:p w:rsidR="00EB2216" w:rsidRDefault="00E8124C" w:rsidP="00E8124C">
      <w:pPr>
        <w:pStyle w:val="Standard"/>
        <w:numPr>
          <w:ilvl w:val="0"/>
          <w:numId w:val="1"/>
        </w:numPr>
        <w:spacing w:line="360" w:lineRule="auto"/>
        <w:ind w:left="426" w:hanging="426"/>
        <w:jc w:val="both"/>
        <w:rPr>
          <w:rFonts w:ascii="Arial" w:eastAsia="Lucida Sans Unicode" w:hAnsi="Arial" w:cs="Arial"/>
          <w:lang w:bidi="hi-IN"/>
        </w:rPr>
      </w:pPr>
      <w:r w:rsidRPr="00E8124C">
        <w:rPr>
          <w:rFonts w:ascii="Arial" w:eastAsia="Lucida Sans Unicode" w:hAnsi="Arial" w:cs="Arial"/>
          <w:lang w:bidi="hi-IN"/>
        </w:rPr>
        <w:t>art. 7 (raccolta per scopi scientifici, didattici, farmaceutici od officinali)</w:t>
      </w:r>
    </w:p>
    <w:p w:rsidR="00E8124C" w:rsidRDefault="00143DE3" w:rsidP="00143DE3">
      <w:pPr>
        <w:pStyle w:val="Standard"/>
        <w:numPr>
          <w:ilvl w:val="0"/>
          <w:numId w:val="1"/>
        </w:numPr>
        <w:spacing w:line="360" w:lineRule="auto"/>
        <w:ind w:left="426" w:hanging="426"/>
        <w:jc w:val="both"/>
        <w:rPr>
          <w:rFonts w:ascii="Arial" w:eastAsia="Lucida Sans Unicode" w:hAnsi="Arial" w:cs="Arial"/>
          <w:lang w:bidi="hi-IN"/>
        </w:rPr>
      </w:pPr>
      <w:r w:rsidRPr="00143DE3">
        <w:rPr>
          <w:rFonts w:ascii="Arial" w:eastAsia="Lucida Sans Unicode" w:hAnsi="Arial" w:cs="Arial"/>
          <w:lang w:bidi="hi-IN"/>
        </w:rPr>
        <w:t>art. 8 (raccolta per scopi alimentari)</w:t>
      </w:r>
    </w:p>
    <w:p w:rsidR="00143DE3" w:rsidRDefault="0059182A" w:rsidP="00143DE3">
      <w:pPr>
        <w:pStyle w:val="Standard"/>
        <w:spacing w:line="360" w:lineRule="auto"/>
        <w:jc w:val="both"/>
        <w:rPr>
          <w:rFonts w:ascii="Arial" w:eastAsia="Lucida Sans Unicode" w:hAnsi="Arial" w:cs="Arial"/>
          <w:lang w:bidi="hi-IN"/>
        </w:rPr>
      </w:pPr>
      <w:r w:rsidRPr="0059182A">
        <w:rPr>
          <w:rFonts w:ascii="Arial" w:eastAsia="Lucida Sans Unicode" w:hAnsi="Arial" w:cs="Arial"/>
          <w:lang w:bidi="hi-IN"/>
        </w:rPr>
        <w:t>L’autorizzazione per l’anno …</w:t>
      </w:r>
      <w:proofErr w:type="gramStart"/>
      <w:r w:rsidRPr="0059182A">
        <w:rPr>
          <w:rFonts w:ascii="Arial" w:eastAsia="Lucida Sans Unicode" w:hAnsi="Arial" w:cs="Arial"/>
          <w:lang w:bidi="hi-IN"/>
        </w:rPr>
        <w:t>…….</w:t>
      </w:r>
      <w:proofErr w:type="gramEnd"/>
      <w:r w:rsidRPr="0059182A">
        <w:rPr>
          <w:rFonts w:ascii="Arial" w:eastAsia="Lucida Sans Unicode" w:hAnsi="Arial" w:cs="Arial"/>
          <w:lang w:bidi="hi-IN"/>
        </w:rPr>
        <w:t xml:space="preserve">. , alla raccolta sul territorio dei </w:t>
      </w:r>
      <w:proofErr w:type="spellStart"/>
      <w:r w:rsidRPr="0059182A">
        <w:rPr>
          <w:rFonts w:ascii="Arial" w:eastAsia="Lucida Sans Unicode" w:hAnsi="Arial" w:cs="Arial"/>
          <w:lang w:bidi="hi-IN"/>
        </w:rPr>
        <w:t>sottoindicati</w:t>
      </w:r>
      <w:proofErr w:type="spellEnd"/>
      <w:r w:rsidRPr="0059182A">
        <w:rPr>
          <w:rFonts w:ascii="Arial" w:eastAsia="Lucida Sans Unicode" w:hAnsi="Arial" w:cs="Arial"/>
          <w:lang w:bidi="hi-IN"/>
        </w:rPr>
        <w:t xml:space="preserve"> Comuni della Comunità Vallagarina delle tipologie di </w:t>
      </w:r>
      <w:r w:rsidRPr="007015EF">
        <w:rPr>
          <w:rFonts w:ascii="Arial" w:eastAsia="Lucida Sans Unicode" w:hAnsi="Arial" w:cs="Arial"/>
          <w:b/>
          <w:lang w:bidi="hi-IN"/>
        </w:rPr>
        <w:t>piante officinali</w:t>
      </w:r>
      <w:r w:rsidRPr="0059182A">
        <w:rPr>
          <w:rFonts w:ascii="Arial" w:eastAsia="Lucida Sans Unicode" w:hAnsi="Arial" w:cs="Arial"/>
          <w:lang w:bidi="hi-IN"/>
        </w:rPr>
        <w:t xml:space="preserve"> spontanee/</w:t>
      </w:r>
      <w:r w:rsidRPr="007015EF">
        <w:rPr>
          <w:rFonts w:ascii="Arial" w:eastAsia="Lucida Sans Unicode" w:hAnsi="Arial" w:cs="Arial"/>
          <w:b/>
          <w:lang w:bidi="hi-IN"/>
        </w:rPr>
        <w:t>specie floristiche</w:t>
      </w:r>
      <w:r w:rsidRPr="0059182A">
        <w:rPr>
          <w:rFonts w:ascii="Arial" w:eastAsia="Lucida Sans Unicode" w:hAnsi="Arial" w:cs="Arial"/>
          <w:lang w:bidi="hi-IN"/>
        </w:rPr>
        <w:t xml:space="preserve"> diffuse, nelle località e per i quantitativi che vengono di seguito specificati:</w:t>
      </w:r>
    </w:p>
    <w:p w:rsidR="0059182A" w:rsidRDefault="0059182A" w:rsidP="00143DE3">
      <w:pPr>
        <w:pStyle w:val="Standard"/>
        <w:spacing w:line="360" w:lineRule="auto"/>
        <w:jc w:val="both"/>
        <w:rPr>
          <w:rFonts w:ascii="Arial" w:eastAsia="Lucida Sans Unicode" w:hAnsi="Arial" w:cs="Arial"/>
          <w:lang w:bidi="hi-IN"/>
        </w:rPr>
      </w:pPr>
    </w:p>
    <w:tbl>
      <w:tblPr>
        <w:tblW w:w="9747" w:type="dxa"/>
        <w:tblInd w:w="-5" w:type="dxa"/>
        <w:tblLayout w:type="fixed"/>
        <w:tblCellMar>
          <w:left w:w="10" w:type="dxa"/>
          <w:right w:w="10" w:type="dxa"/>
        </w:tblCellMar>
        <w:tblLook w:val="0000" w:firstRow="0" w:lastRow="0" w:firstColumn="0" w:lastColumn="0" w:noHBand="0" w:noVBand="0"/>
      </w:tblPr>
      <w:tblGrid>
        <w:gridCol w:w="1951"/>
        <w:gridCol w:w="2093"/>
        <w:gridCol w:w="2022"/>
        <w:gridCol w:w="1782"/>
        <w:gridCol w:w="1899"/>
      </w:tblGrid>
      <w:tr w:rsidR="0059182A" w:rsidTr="0059182A">
        <w:tc>
          <w:tcPr>
            <w:tcW w:w="19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9182A" w:rsidRDefault="0059182A" w:rsidP="00761F12">
            <w:pPr>
              <w:pStyle w:val="Default"/>
              <w:jc w:val="center"/>
              <w:rPr>
                <w:rFonts w:ascii="Arial" w:hAnsi="Arial" w:cs="Arial"/>
              </w:rPr>
            </w:pPr>
            <w:r>
              <w:rPr>
                <w:rFonts w:ascii="Arial" w:hAnsi="Arial" w:cs="Arial"/>
              </w:rPr>
              <w:t>Comune</w:t>
            </w:r>
          </w:p>
        </w:tc>
        <w:tc>
          <w:tcPr>
            <w:tcW w:w="20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9182A" w:rsidRDefault="0059182A" w:rsidP="00761F12">
            <w:pPr>
              <w:pStyle w:val="Default"/>
              <w:jc w:val="center"/>
              <w:rPr>
                <w:rFonts w:ascii="Arial" w:hAnsi="Arial" w:cs="Arial"/>
              </w:rPr>
            </w:pPr>
            <w:r>
              <w:rPr>
                <w:rFonts w:ascii="Arial" w:hAnsi="Arial" w:cs="Arial"/>
              </w:rPr>
              <w:t>Località</w:t>
            </w:r>
          </w:p>
        </w:tc>
        <w:tc>
          <w:tcPr>
            <w:tcW w:w="20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9182A" w:rsidRDefault="0059182A" w:rsidP="00761F12">
            <w:pPr>
              <w:pStyle w:val="Default"/>
              <w:jc w:val="center"/>
              <w:rPr>
                <w:rFonts w:ascii="Arial" w:hAnsi="Arial" w:cs="Arial"/>
              </w:rPr>
            </w:pPr>
            <w:r>
              <w:rPr>
                <w:rFonts w:ascii="Arial" w:hAnsi="Arial" w:cs="Arial"/>
              </w:rPr>
              <w:t>Specie</w:t>
            </w:r>
          </w:p>
        </w:tc>
        <w:tc>
          <w:tcPr>
            <w:tcW w:w="17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9182A" w:rsidRDefault="0059182A" w:rsidP="00761F12">
            <w:pPr>
              <w:pStyle w:val="Default"/>
              <w:jc w:val="center"/>
              <w:rPr>
                <w:rFonts w:ascii="Arial" w:hAnsi="Arial" w:cs="Arial"/>
              </w:rPr>
            </w:pPr>
            <w:r>
              <w:rPr>
                <w:rFonts w:ascii="Arial" w:hAnsi="Arial" w:cs="Arial"/>
              </w:rPr>
              <w:t>Quantitativo</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182A" w:rsidRDefault="0059182A" w:rsidP="00761F12">
            <w:pPr>
              <w:pStyle w:val="Default"/>
              <w:jc w:val="center"/>
              <w:rPr>
                <w:rFonts w:ascii="Arial" w:hAnsi="Arial" w:cs="Arial"/>
              </w:rPr>
            </w:pPr>
            <w:r>
              <w:rPr>
                <w:rFonts w:ascii="Arial" w:hAnsi="Arial" w:cs="Arial"/>
              </w:rPr>
              <w:t>Periodo di raccolta</w:t>
            </w:r>
          </w:p>
        </w:tc>
      </w:tr>
      <w:tr w:rsidR="0059182A" w:rsidTr="0059182A">
        <w:trPr>
          <w:trHeight w:val="465"/>
        </w:trPr>
        <w:tc>
          <w:tcPr>
            <w:tcW w:w="19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9182A" w:rsidRDefault="0059182A" w:rsidP="00761F12">
            <w:pPr>
              <w:pStyle w:val="Default"/>
              <w:snapToGrid w:val="0"/>
              <w:jc w:val="center"/>
              <w:rPr>
                <w:rFonts w:ascii="Arial" w:hAnsi="Arial" w:cs="Arial"/>
              </w:rPr>
            </w:pPr>
          </w:p>
        </w:tc>
        <w:tc>
          <w:tcPr>
            <w:tcW w:w="20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9182A" w:rsidRDefault="0059182A" w:rsidP="00761F12">
            <w:pPr>
              <w:pStyle w:val="Default"/>
              <w:snapToGrid w:val="0"/>
              <w:jc w:val="center"/>
              <w:rPr>
                <w:rFonts w:ascii="Arial" w:hAnsi="Arial" w:cs="Arial"/>
              </w:rPr>
            </w:pPr>
          </w:p>
        </w:tc>
        <w:tc>
          <w:tcPr>
            <w:tcW w:w="20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9182A" w:rsidRDefault="0059182A" w:rsidP="00761F12">
            <w:pPr>
              <w:pStyle w:val="Default"/>
              <w:snapToGrid w:val="0"/>
              <w:jc w:val="center"/>
              <w:rPr>
                <w:rFonts w:ascii="Arial" w:hAnsi="Arial" w:cs="Arial"/>
              </w:rPr>
            </w:pPr>
          </w:p>
        </w:tc>
        <w:tc>
          <w:tcPr>
            <w:tcW w:w="17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9182A" w:rsidRDefault="0059182A" w:rsidP="00761F12">
            <w:pPr>
              <w:pStyle w:val="Default"/>
              <w:snapToGrid w:val="0"/>
              <w:jc w:val="center"/>
              <w:rPr>
                <w:rFonts w:ascii="Arial" w:hAnsi="Arial" w:cs="Arial"/>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182A" w:rsidRDefault="0059182A" w:rsidP="00761F12">
            <w:pPr>
              <w:pStyle w:val="Default"/>
              <w:snapToGrid w:val="0"/>
              <w:jc w:val="center"/>
              <w:rPr>
                <w:rFonts w:ascii="Arial" w:hAnsi="Arial" w:cs="Arial"/>
              </w:rPr>
            </w:pPr>
          </w:p>
        </w:tc>
      </w:tr>
      <w:tr w:rsidR="0059182A" w:rsidTr="0059182A">
        <w:trPr>
          <w:trHeight w:val="465"/>
        </w:trPr>
        <w:tc>
          <w:tcPr>
            <w:tcW w:w="19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9182A" w:rsidRDefault="0059182A" w:rsidP="00761F12">
            <w:pPr>
              <w:pStyle w:val="Default"/>
              <w:snapToGrid w:val="0"/>
              <w:jc w:val="center"/>
              <w:rPr>
                <w:rFonts w:ascii="Arial" w:hAnsi="Arial" w:cs="Arial"/>
              </w:rPr>
            </w:pPr>
          </w:p>
        </w:tc>
        <w:tc>
          <w:tcPr>
            <w:tcW w:w="20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9182A" w:rsidRDefault="0059182A" w:rsidP="00761F12">
            <w:pPr>
              <w:pStyle w:val="Default"/>
              <w:snapToGrid w:val="0"/>
              <w:jc w:val="center"/>
              <w:rPr>
                <w:rFonts w:ascii="Arial" w:hAnsi="Arial" w:cs="Arial"/>
              </w:rPr>
            </w:pPr>
          </w:p>
        </w:tc>
        <w:tc>
          <w:tcPr>
            <w:tcW w:w="20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9182A" w:rsidRDefault="0059182A" w:rsidP="00761F12">
            <w:pPr>
              <w:pStyle w:val="Default"/>
              <w:snapToGrid w:val="0"/>
              <w:jc w:val="center"/>
              <w:rPr>
                <w:rFonts w:ascii="Arial" w:hAnsi="Arial" w:cs="Arial"/>
              </w:rPr>
            </w:pPr>
          </w:p>
        </w:tc>
        <w:tc>
          <w:tcPr>
            <w:tcW w:w="17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9182A" w:rsidRDefault="0059182A" w:rsidP="00761F12">
            <w:pPr>
              <w:pStyle w:val="Default"/>
              <w:snapToGrid w:val="0"/>
              <w:jc w:val="center"/>
              <w:rPr>
                <w:rFonts w:ascii="Arial" w:hAnsi="Arial" w:cs="Arial"/>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182A" w:rsidRDefault="0059182A" w:rsidP="00761F12">
            <w:pPr>
              <w:pStyle w:val="Default"/>
              <w:snapToGrid w:val="0"/>
              <w:jc w:val="center"/>
              <w:rPr>
                <w:rFonts w:ascii="Arial" w:hAnsi="Arial" w:cs="Arial"/>
              </w:rPr>
            </w:pPr>
          </w:p>
        </w:tc>
      </w:tr>
      <w:tr w:rsidR="0059182A" w:rsidTr="0059182A">
        <w:trPr>
          <w:trHeight w:val="465"/>
        </w:trPr>
        <w:tc>
          <w:tcPr>
            <w:tcW w:w="19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9182A" w:rsidRDefault="0059182A" w:rsidP="00761F12">
            <w:pPr>
              <w:pStyle w:val="Default"/>
              <w:snapToGrid w:val="0"/>
              <w:jc w:val="center"/>
              <w:rPr>
                <w:rFonts w:ascii="Arial" w:hAnsi="Arial" w:cs="Arial"/>
              </w:rPr>
            </w:pPr>
          </w:p>
        </w:tc>
        <w:tc>
          <w:tcPr>
            <w:tcW w:w="20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9182A" w:rsidRDefault="0059182A" w:rsidP="00761F12">
            <w:pPr>
              <w:pStyle w:val="Default"/>
              <w:snapToGrid w:val="0"/>
              <w:jc w:val="center"/>
              <w:rPr>
                <w:rFonts w:ascii="Arial" w:hAnsi="Arial" w:cs="Arial"/>
              </w:rPr>
            </w:pPr>
          </w:p>
        </w:tc>
        <w:tc>
          <w:tcPr>
            <w:tcW w:w="20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9182A" w:rsidRDefault="0059182A" w:rsidP="00761F12">
            <w:pPr>
              <w:pStyle w:val="Default"/>
              <w:snapToGrid w:val="0"/>
              <w:jc w:val="center"/>
              <w:rPr>
                <w:rFonts w:ascii="Arial" w:hAnsi="Arial" w:cs="Arial"/>
              </w:rPr>
            </w:pPr>
          </w:p>
        </w:tc>
        <w:tc>
          <w:tcPr>
            <w:tcW w:w="17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9182A" w:rsidRDefault="0059182A" w:rsidP="00761F12">
            <w:pPr>
              <w:pStyle w:val="Default"/>
              <w:snapToGrid w:val="0"/>
              <w:jc w:val="center"/>
              <w:rPr>
                <w:rFonts w:ascii="Arial" w:hAnsi="Arial" w:cs="Arial"/>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182A" w:rsidRDefault="0059182A" w:rsidP="00761F12">
            <w:pPr>
              <w:pStyle w:val="Default"/>
              <w:snapToGrid w:val="0"/>
              <w:jc w:val="center"/>
              <w:rPr>
                <w:rFonts w:ascii="Arial" w:hAnsi="Arial" w:cs="Arial"/>
              </w:rPr>
            </w:pPr>
          </w:p>
        </w:tc>
      </w:tr>
      <w:tr w:rsidR="0059182A" w:rsidTr="0059182A">
        <w:trPr>
          <w:trHeight w:val="465"/>
        </w:trPr>
        <w:tc>
          <w:tcPr>
            <w:tcW w:w="19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9182A" w:rsidRDefault="0059182A" w:rsidP="00761F12">
            <w:pPr>
              <w:pStyle w:val="Default"/>
              <w:snapToGrid w:val="0"/>
              <w:jc w:val="center"/>
              <w:rPr>
                <w:rFonts w:ascii="Arial" w:hAnsi="Arial" w:cs="Arial"/>
              </w:rPr>
            </w:pPr>
          </w:p>
        </w:tc>
        <w:tc>
          <w:tcPr>
            <w:tcW w:w="20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9182A" w:rsidRDefault="0059182A" w:rsidP="00761F12">
            <w:pPr>
              <w:pStyle w:val="Default"/>
              <w:snapToGrid w:val="0"/>
              <w:jc w:val="center"/>
              <w:rPr>
                <w:rFonts w:ascii="Arial" w:hAnsi="Arial" w:cs="Arial"/>
              </w:rPr>
            </w:pPr>
          </w:p>
        </w:tc>
        <w:tc>
          <w:tcPr>
            <w:tcW w:w="20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9182A" w:rsidRDefault="0059182A" w:rsidP="00761F12">
            <w:pPr>
              <w:pStyle w:val="Default"/>
              <w:snapToGrid w:val="0"/>
              <w:jc w:val="center"/>
              <w:rPr>
                <w:rFonts w:ascii="Arial" w:hAnsi="Arial" w:cs="Arial"/>
              </w:rPr>
            </w:pPr>
          </w:p>
        </w:tc>
        <w:tc>
          <w:tcPr>
            <w:tcW w:w="17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9182A" w:rsidRDefault="0059182A" w:rsidP="00761F12">
            <w:pPr>
              <w:pStyle w:val="Default"/>
              <w:snapToGrid w:val="0"/>
              <w:jc w:val="center"/>
              <w:rPr>
                <w:rFonts w:ascii="Arial" w:hAnsi="Arial" w:cs="Arial"/>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182A" w:rsidRDefault="0059182A" w:rsidP="00761F12">
            <w:pPr>
              <w:pStyle w:val="Default"/>
              <w:snapToGrid w:val="0"/>
              <w:jc w:val="center"/>
              <w:rPr>
                <w:rFonts w:ascii="Arial" w:hAnsi="Arial" w:cs="Arial"/>
              </w:rPr>
            </w:pPr>
          </w:p>
        </w:tc>
      </w:tr>
    </w:tbl>
    <w:p w:rsidR="007015EF" w:rsidRDefault="007015EF" w:rsidP="007015EF">
      <w:pPr>
        <w:pStyle w:val="Standard"/>
        <w:spacing w:before="360" w:after="360"/>
        <w:ind w:left="357"/>
        <w:jc w:val="center"/>
        <w:rPr>
          <w:rFonts w:ascii="Arial" w:hAnsi="Arial" w:cs="Arial"/>
          <w:b/>
        </w:rPr>
      </w:pPr>
      <w:r>
        <w:rPr>
          <w:rFonts w:ascii="Arial" w:hAnsi="Arial" w:cs="Arial"/>
          <w:b/>
        </w:rPr>
        <w:t>DICHIARA</w:t>
      </w:r>
    </w:p>
    <w:p w:rsidR="008B72A2" w:rsidRDefault="003C7765" w:rsidP="008B72A2">
      <w:pPr>
        <w:pStyle w:val="Standard"/>
        <w:spacing w:line="360" w:lineRule="auto"/>
        <w:jc w:val="both"/>
        <w:rPr>
          <w:rFonts w:ascii="Arial" w:hAnsi="Arial" w:cs="Arial"/>
        </w:rPr>
      </w:pPr>
      <w:proofErr w:type="gramStart"/>
      <w:r w:rsidRPr="003C7765">
        <w:rPr>
          <w:rFonts w:ascii="Arial" w:hAnsi="Arial" w:cs="Arial"/>
        </w:rPr>
        <w:t>che</w:t>
      </w:r>
      <w:proofErr w:type="gramEnd"/>
      <w:r w:rsidRPr="003C7765">
        <w:rPr>
          <w:rFonts w:ascii="Arial" w:hAnsi="Arial" w:cs="Arial"/>
        </w:rPr>
        <w:t xml:space="preserve"> per la raccolta intende avvalersi della collaborazione dei signori (indicare i dati anagrafici dei singoli soggetti):</w:t>
      </w:r>
    </w:p>
    <w:tbl>
      <w:tblPr>
        <w:tblW w:w="9781" w:type="dxa"/>
        <w:tblInd w:w="-5" w:type="dxa"/>
        <w:tblLayout w:type="fixed"/>
        <w:tblCellMar>
          <w:left w:w="10" w:type="dxa"/>
          <w:right w:w="10" w:type="dxa"/>
        </w:tblCellMar>
        <w:tblLook w:val="0000" w:firstRow="0" w:lastRow="0" w:firstColumn="0" w:lastColumn="0" w:noHBand="0" w:noVBand="0"/>
      </w:tblPr>
      <w:tblGrid>
        <w:gridCol w:w="3888"/>
        <w:gridCol w:w="1800"/>
        <w:gridCol w:w="1980"/>
        <w:gridCol w:w="2113"/>
      </w:tblGrid>
      <w:tr w:rsidR="003C7765" w:rsidTr="003C7765">
        <w:trPr>
          <w:trHeight w:val="416"/>
        </w:trPr>
        <w:tc>
          <w:tcPr>
            <w:tcW w:w="38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7765" w:rsidRDefault="003C7765" w:rsidP="00761F12">
            <w:pPr>
              <w:pStyle w:val="Default"/>
              <w:jc w:val="center"/>
              <w:rPr>
                <w:rFonts w:ascii="Arial" w:hAnsi="Arial" w:cs="Arial"/>
              </w:rPr>
            </w:pPr>
            <w:r>
              <w:rPr>
                <w:rFonts w:ascii="Arial" w:hAnsi="Arial" w:cs="Arial"/>
              </w:rPr>
              <w:t>Cognome/nome</w:t>
            </w:r>
          </w:p>
        </w:tc>
        <w:tc>
          <w:tcPr>
            <w:tcW w:w="18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7765" w:rsidRDefault="003C7765" w:rsidP="00761F12">
            <w:pPr>
              <w:pStyle w:val="Default"/>
              <w:jc w:val="center"/>
              <w:rPr>
                <w:rFonts w:ascii="Arial" w:hAnsi="Arial" w:cs="Arial"/>
              </w:rPr>
            </w:pPr>
            <w:r>
              <w:rPr>
                <w:rFonts w:ascii="Arial" w:hAnsi="Arial" w:cs="Arial"/>
              </w:rPr>
              <w:t>Data di nascita</w:t>
            </w:r>
          </w:p>
        </w:tc>
        <w:tc>
          <w:tcPr>
            <w:tcW w:w="19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7765" w:rsidRDefault="003C7765" w:rsidP="00761F12">
            <w:pPr>
              <w:pStyle w:val="Default"/>
              <w:jc w:val="center"/>
              <w:rPr>
                <w:rFonts w:ascii="Arial" w:hAnsi="Arial" w:cs="Arial"/>
              </w:rPr>
            </w:pPr>
            <w:r>
              <w:rPr>
                <w:rFonts w:ascii="Arial" w:hAnsi="Arial" w:cs="Arial"/>
              </w:rPr>
              <w:t>Luogo di nascita</w:t>
            </w:r>
          </w:p>
        </w:tc>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7765" w:rsidRDefault="003C7765" w:rsidP="00761F12">
            <w:pPr>
              <w:pStyle w:val="Default"/>
              <w:jc w:val="center"/>
              <w:rPr>
                <w:rFonts w:ascii="Arial" w:hAnsi="Arial" w:cs="Arial"/>
              </w:rPr>
            </w:pPr>
            <w:r>
              <w:rPr>
                <w:rFonts w:ascii="Arial" w:hAnsi="Arial" w:cs="Arial"/>
              </w:rPr>
              <w:t>Comune di residenza</w:t>
            </w:r>
          </w:p>
        </w:tc>
      </w:tr>
      <w:tr w:rsidR="003C7765" w:rsidTr="003C7765">
        <w:trPr>
          <w:trHeight w:val="420"/>
        </w:trPr>
        <w:tc>
          <w:tcPr>
            <w:tcW w:w="38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7765" w:rsidRDefault="003C7765" w:rsidP="00761F12">
            <w:pPr>
              <w:pStyle w:val="Default"/>
              <w:snapToGrid w:val="0"/>
              <w:jc w:val="center"/>
              <w:rPr>
                <w:rFonts w:ascii="Arial" w:hAnsi="Arial" w:cs="Arial"/>
              </w:rPr>
            </w:pPr>
          </w:p>
        </w:tc>
        <w:tc>
          <w:tcPr>
            <w:tcW w:w="18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7765" w:rsidRDefault="003C7765" w:rsidP="00761F12">
            <w:pPr>
              <w:pStyle w:val="Default"/>
              <w:snapToGrid w:val="0"/>
              <w:jc w:val="center"/>
              <w:rPr>
                <w:rFonts w:ascii="Arial" w:hAnsi="Arial" w:cs="Arial"/>
              </w:rPr>
            </w:pPr>
          </w:p>
        </w:tc>
        <w:tc>
          <w:tcPr>
            <w:tcW w:w="19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7765" w:rsidRDefault="003C7765" w:rsidP="00761F12">
            <w:pPr>
              <w:pStyle w:val="Default"/>
              <w:snapToGrid w:val="0"/>
              <w:jc w:val="center"/>
              <w:rPr>
                <w:rFonts w:ascii="Arial" w:hAnsi="Arial" w:cs="Arial"/>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7765" w:rsidRDefault="003C7765" w:rsidP="00761F12">
            <w:pPr>
              <w:pStyle w:val="Default"/>
              <w:snapToGrid w:val="0"/>
              <w:jc w:val="center"/>
              <w:rPr>
                <w:rFonts w:ascii="Arial" w:hAnsi="Arial" w:cs="Arial"/>
              </w:rPr>
            </w:pPr>
          </w:p>
        </w:tc>
      </w:tr>
      <w:tr w:rsidR="003C7765" w:rsidTr="003C7765">
        <w:trPr>
          <w:trHeight w:val="420"/>
        </w:trPr>
        <w:tc>
          <w:tcPr>
            <w:tcW w:w="38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7765" w:rsidRDefault="003C7765" w:rsidP="00761F12">
            <w:pPr>
              <w:pStyle w:val="Default"/>
              <w:snapToGrid w:val="0"/>
              <w:jc w:val="center"/>
              <w:rPr>
                <w:rFonts w:ascii="Arial" w:hAnsi="Arial" w:cs="Arial"/>
              </w:rPr>
            </w:pPr>
          </w:p>
        </w:tc>
        <w:tc>
          <w:tcPr>
            <w:tcW w:w="18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7765" w:rsidRDefault="003C7765" w:rsidP="00761F12">
            <w:pPr>
              <w:pStyle w:val="Default"/>
              <w:snapToGrid w:val="0"/>
              <w:jc w:val="center"/>
              <w:rPr>
                <w:rFonts w:ascii="Arial" w:hAnsi="Arial" w:cs="Arial"/>
              </w:rPr>
            </w:pPr>
          </w:p>
        </w:tc>
        <w:tc>
          <w:tcPr>
            <w:tcW w:w="19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7765" w:rsidRDefault="003C7765" w:rsidP="00761F12">
            <w:pPr>
              <w:pStyle w:val="Default"/>
              <w:snapToGrid w:val="0"/>
              <w:jc w:val="center"/>
              <w:rPr>
                <w:rFonts w:ascii="Arial" w:hAnsi="Arial" w:cs="Arial"/>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7765" w:rsidRDefault="003C7765" w:rsidP="00761F12">
            <w:pPr>
              <w:pStyle w:val="Default"/>
              <w:snapToGrid w:val="0"/>
              <w:jc w:val="center"/>
              <w:rPr>
                <w:rFonts w:ascii="Arial" w:hAnsi="Arial" w:cs="Arial"/>
              </w:rPr>
            </w:pPr>
          </w:p>
        </w:tc>
      </w:tr>
      <w:tr w:rsidR="003C7765" w:rsidTr="003C7765">
        <w:trPr>
          <w:trHeight w:val="420"/>
        </w:trPr>
        <w:tc>
          <w:tcPr>
            <w:tcW w:w="38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7765" w:rsidRDefault="003C7765" w:rsidP="00761F12">
            <w:pPr>
              <w:pStyle w:val="Default"/>
              <w:snapToGrid w:val="0"/>
              <w:jc w:val="center"/>
              <w:rPr>
                <w:rFonts w:ascii="Arial" w:hAnsi="Arial" w:cs="Arial"/>
              </w:rPr>
            </w:pPr>
          </w:p>
        </w:tc>
        <w:tc>
          <w:tcPr>
            <w:tcW w:w="18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7765" w:rsidRDefault="003C7765" w:rsidP="00761F12">
            <w:pPr>
              <w:pStyle w:val="Default"/>
              <w:snapToGrid w:val="0"/>
              <w:jc w:val="center"/>
              <w:rPr>
                <w:rFonts w:ascii="Arial" w:hAnsi="Arial" w:cs="Arial"/>
              </w:rPr>
            </w:pPr>
          </w:p>
        </w:tc>
        <w:tc>
          <w:tcPr>
            <w:tcW w:w="19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7765" w:rsidRDefault="003C7765" w:rsidP="00761F12">
            <w:pPr>
              <w:pStyle w:val="Default"/>
              <w:snapToGrid w:val="0"/>
              <w:jc w:val="center"/>
              <w:rPr>
                <w:rFonts w:ascii="Arial" w:hAnsi="Arial" w:cs="Arial"/>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7765" w:rsidRDefault="003C7765" w:rsidP="00761F12">
            <w:pPr>
              <w:pStyle w:val="Default"/>
              <w:snapToGrid w:val="0"/>
              <w:jc w:val="center"/>
              <w:rPr>
                <w:rFonts w:ascii="Arial" w:hAnsi="Arial" w:cs="Arial"/>
              </w:rPr>
            </w:pPr>
          </w:p>
        </w:tc>
      </w:tr>
      <w:tr w:rsidR="003C7765" w:rsidTr="003C7765">
        <w:trPr>
          <w:trHeight w:val="420"/>
        </w:trPr>
        <w:tc>
          <w:tcPr>
            <w:tcW w:w="38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7765" w:rsidRDefault="003C7765" w:rsidP="00761F12">
            <w:pPr>
              <w:pStyle w:val="Default"/>
              <w:snapToGrid w:val="0"/>
              <w:jc w:val="center"/>
              <w:rPr>
                <w:rFonts w:ascii="Arial" w:hAnsi="Arial" w:cs="Arial"/>
              </w:rPr>
            </w:pPr>
          </w:p>
        </w:tc>
        <w:tc>
          <w:tcPr>
            <w:tcW w:w="18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7765" w:rsidRDefault="003C7765" w:rsidP="00761F12">
            <w:pPr>
              <w:pStyle w:val="Default"/>
              <w:snapToGrid w:val="0"/>
              <w:jc w:val="center"/>
              <w:rPr>
                <w:rFonts w:ascii="Arial" w:hAnsi="Arial" w:cs="Arial"/>
              </w:rPr>
            </w:pPr>
          </w:p>
        </w:tc>
        <w:tc>
          <w:tcPr>
            <w:tcW w:w="19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C7765" w:rsidRDefault="003C7765" w:rsidP="00761F12">
            <w:pPr>
              <w:pStyle w:val="Default"/>
              <w:snapToGrid w:val="0"/>
              <w:jc w:val="center"/>
              <w:rPr>
                <w:rFonts w:ascii="Arial" w:hAnsi="Arial" w:cs="Arial"/>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7765" w:rsidRDefault="003C7765" w:rsidP="00761F12">
            <w:pPr>
              <w:pStyle w:val="Default"/>
              <w:snapToGrid w:val="0"/>
              <w:jc w:val="center"/>
              <w:rPr>
                <w:rFonts w:ascii="Arial" w:hAnsi="Arial" w:cs="Arial"/>
              </w:rPr>
            </w:pPr>
          </w:p>
        </w:tc>
      </w:tr>
    </w:tbl>
    <w:p w:rsidR="0059182A" w:rsidRDefault="00241C82" w:rsidP="00143DE3">
      <w:pPr>
        <w:pStyle w:val="Standard"/>
        <w:spacing w:line="360" w:lineRule="auto"/>
        <w:jc w:val="both"/>
        <w:rPr>
          <w:rFonts w:ascii="Arial" w:eastAsia="Lucida Sans Unicode" w:hAnsi="Arial" w:cs="Arial"/>
          <w:lang w:bidi="hi-IN"/>
        </w:rPr>
      </w:pPr>
      <w:r w:rsidRPr="00241C82">
        <w:rPr>
          <w:rFonts w:ascii="Arial" w:eastAsia="Lucida Sans Unicode" w:hAnsi="Arial" w:cs="Arial"/>
          <w:lang w:bidi="hi-IN"/>
        </w:rPr>
        <w:t>Si impegna ad assicurare una rotazione che tenga conto del rispetto della naturale produttività dei luoghi e salvaguardando il ciclo riproduttivo delle piante.</w:t>
      </w:r>
    </w:p>
    <w:p w:rsidR="00241C82" w:rsidRDefault="00241C82" w:rsidP="00143DE3">
      <w:pPr>
        <w:pStyle w:val="Standard"/>
        <w:spacing w:line="360" w:lineRule="auto"/>
        <w:jc w:val="both"/>
        <w:rPr>
          <w:rFonts w:ascii="Arial" w:eastAsia="Lucida Sans Unicode" w:hAnsi="Arial" w:cs="Arial"/>
          <w:lang w:bidi="hi-IN"/>
        </w:rPr>
      </w:pPr>
      <w:r>
        <w:rPr>
          <w:rFonts w:ascii="Arial" w:eastAsia="Lucida Sans Unicode" w:hAnsi="Arial" w:cs="Arial"/>
          <w:lang w:bidi="hi-IN"/>
        </w:rPr>
        <w:t>Da atto che</w:t>
      </w:r>
      <w:r w:rsidRPr="00241C82">
        <w:rPr>
          <w:rFonts w:ascii="Arial" w:eastAsia="Lucida Sans Unicode" w:hAnsi="Arial" w:cs="Arial"/>
          <w:lang w:bidi="hi-IN"/>
        </w:rPr>
        <w:t xml:space="preserve"> a conclusione della campagna annuale di raccolta </w:t>
      </w:r>
      <w:r>
        <w:rPr>
          <w:rFonts w:ascii="Arial" w:eastAsia="Lucida Sans Unicode" w:hAnsi="Arial" w:cs="Arial"/>
          <w:lang w:bidi="hi-IN"/>
        </w:rPr>
        <w:t xml:space="preserve">dovrà </w:t>
      </w:r>
      <w:r w:rsidRPr="00241C82">
        <w:rPr>
          <w:rFonts w:ascii="Arial" w:eastAsia="Lucida Sans Unicode" w:hAnsi="Arial" w:cs="Arial"/>
          <w:lang w:bidi="hi-IN"/>
        </w:rPr>
        <w:t>trasmettere una breve relazione dei quantitativi di fatto prelevati evidenziando eventuali problematiche riscontrate durante tale attività.</w:t>
      </w:r>
    </w:p>
    <w:p w:rsidR="00241C82" w:rsidRDefault="007504AD" w:rsidP="00143DE3">
      <w:pPr>
        <w:pStyle w:val="Standard"/>
        <w:spacing w:line="360" w:lineRule="auto"/>
        <w:jc w:val="both"/>
        <w:rPr>
          <w:rFonts w:ascii="Arial" w:eastAsia="Lucida Sans Unicode" w:hAnsi="Arial" w:cs="Arial"/>
          <w:lang w:bidi="hi-IN"/>
        </w:rPr>
      </w:pPr>
      <w:r>
        <w:rPr>
          <w:rFonts w:ascii="Arial" w:eastAsia="Lucida Sans Unicode" w:hAnsi="Arial" w:cs="Arial"/>
          <w:lang w:bidi="hi-IN"/>
        </w:rPr>
        <w:t xml:space="preserve">Qualora trattasi di richiesta di rinnovo dell’autorizzazione annuale </w:t>
      </w:r>
      <w:r w:rsidR="00241C82" w:rsidRPr="00241C82">
        <w:rPr>
          <w:rFonts w:ascii="Arial" w:eastAsia="Lucida Sans Unicode" w:hAnsi="Arial" w:cs="Arial"/>
          <w:lang w:bidi="hi-IN"/>
        </w:rPr>
        <w:t xml:space="preserve">allega </w:t>
      </w:r>
      <w:r>
        <w:rPr>
          <w:rFonts w:ascii="Arial" w:eastAsia="Lucida Sans Unicode" w:hAnsi="Arial" w:cs="Arial"/>
          <w:lang w:bidi="hi-IN"/>
        </w:rPr>
        <w:t xml:space="preserve">alla presente richiesta </w:t>
      </w:r>
      <w:r w:rsidR="00241C82" w:rsidRPr="00241C82">
        <w:rPr>
          <w:rFonts w:ascii="Arial" w:eastAsia="Lucida Sans Unicode" w:hAnsi="Arial" w:cs="Arial"/>
          <w:lang w:bidi="hi-IN"/>
        </w:rPr>
        <w:t>il registro delle uscite, previsto dal d</w:t>
      </w:r>
      <w:r w:rsidR="00737040">
        <w:rPr>
          <w:rFonts w:ascii="Arial" w:eastAsia="Lucida Sans Unicode" w:hAnsi="Arial" w:cs="Arial"/>
          <w:lang w:bidi="hi-IN"/>
        </w:rPr>
        <w:t>i</w:t>
      </w:r>
      <w:r w:rsidR="00241C82" w:rsidRPr="00241C82">
        <w:rPr>
          <w:rFonts w:ascii="Arial" w:eastAsia="Lucida Sans Unicode" w:hAnsi="Arial" w:cs="Arial"/>
          <w:lang w:bidi="hi-IN"/>
        </w:rPr>
        <w:t>sciplinare di raccolta e trasformazione di piante officinali, approvato con DGP n. 3388 di data 30.12.2008, con le quantità effettivamente raccolte l’anno precedente.</w:t>
      </w:r>
    </w:p>
    <w:p w:rsidR="00241C82" w:rsidRDefault="00241C82" w:rsidP="00143DE3">
      <w:pPr>
        <w:pStyle w:val="Standard"/>
        <w:spacing w:line="360" w:lineRule="auto"/>
        <w:jc w:val="both"/>
        <w:rPr>
          <w:rFonts w:ascii="Arial" w:eastAsia="Lucida Sans Unicode" w:hAnsi="Arial" w:cs="Arial"/>
          <w:lang w:bidi="hi-IN"/>
        </w:rPr>
      </w:pPr>
      <w:r w:rsidRPr="00241C82">
        <w:rPr>
          <w:rFonts w:ascii="Arial" w:eastAsia="Lucida Sans Unicode" w:hAnsi="Arial" w:cs="Arial"/>
          <w:lang w:bidi="hi-IN"/>
        </w:rPr>
        <w:t xml:space="preserve">Si impegna </w:t>
      </w:r>
      <w:r w:rsidR="003409A0">
        <w:rPr>
          <w:rFonts w:ascii="Arial" w:eastAsia="Lucida Sans Unicode" w:hAnsi="Arial" w:cs="Arial"/>
          <w:lang w:bidi="hi-IN"/>
        </w:rPr>
        <w:t xml:space="preserve">altresì </w:t>
      </w:r>
      <w:r w:rsidRPr="00241C82">
        <w:rPr>
          <w:rFonts w:ascii="Arial" w:eastAsia="Lucida Sans Unicode" w:hAnsi="Arial" w:cs="Arial"/>
          <w:lang w:bidi="hi-IN"/>
        </w:rPr>
        <w:t>a comunicare tempestivamente eventuali variazioni dei dati di cui sopra.</w:t>
      </w:r>
    </w:p>
    <w:p w:rsidR="00983BD6" w:rsidRPr="002919FA" w:rsidRDefault="00983BD6" w:rsidP="00983BD6">
      <w:pPr>
        <w:pStyle w:val="Standard"/>
        <w:spacing w:line="360" w:lineRule="auto"/>
        <w:jc w:val="center"/>
        <w:rPr>
          <w:rFonts w:ascii="Arial" w:eastAsia="Lucida Sans Unicode" w:hAnsi="Arial" w:cs="Arial"/>
          <w:sz w:val="16"/>
          <w:szCs w:val="16"/>
          <w:lang w:bidi="hi-IN"/>
        </w:rPr>
      </w:pPr>
      <w:r w:rsidRPr="002919FA">
        <w:rPr>
          <w:rFonts w:ascii="Arial" w:eastAsia="Lucida Sans Unicode" w:hAnsi="Arial" w:cs="Arial"/>
          <w:sz w:val="16"/>
          <w:szCs w:val="16"/>
          <w:lang w:bidi="hi-IN"/>
        </w:rPr>
        <w:t>--------------------------------------------</w:t>
      </w:r>
    </w:p>
    <w:p w:rsidR="00983BD6" w:rsidRPr="00983BD6" w:rsidRDefault="00983BD6" w:rsidP="00983BD6">
      <w:pPr>
        <w:pStyle w:val="Standard"/>
        <w:spacing w:line="360" w:lineRule="auto"/>
        <w:jc w:val="both"/>
        <w:rPr>
          <w:rFonts w:ascii="Arial" w:eastAsia="Lucida Sans Unicode" w:hAnsi="Arial" w:cs="Arial"/>
          <w:i/>
          <w:lang w:bidi="hi-IN"/>
        </w:rPr>
      </w:pPr>
      <w:r w:rsidRPr="001F599E">
        <w:rPr>
          <w:rFonts w:ascii="Arial" w:eastAsia="Lucida Sans Unicode" w:hAnsi="Arial" w:cs="Arial"/>
          <w:b/>
          <w:i/>
          <w:lang w:bidi="hi-IN"/>
        </w:rPr>
        <w:t>Allegati</w:t>
      </w:r>
      <w:r w:rsidRPr="00983BD6">
        <w:rPr>
          <w:rFonts w:ascii="Arial" w:eastAsia="Lucida Sans Unicode" w:hAnsi="Arial" w:cs="Arial"/>
          <w:i/>
          <w:lang w:bidi="hi-IN"/>
        </w:rPr>
        <w:t>: Informativa trattamento dati personali, n. 1 marca da bollo da € 16,00 da apporre sul provvedimento autorizzativo.</w:t>
      </w:r>
    </w:p>
    <w:p w:rsidR="0059182A" w:rsidRPr="00983BD6" w:rsidRDefault="00983BD6" w:rsidP="002919FA">
      <w:pPr>
        <w:pStyle w:val="Standard"/>
        <w:spacing w:line="360" w:lineRule="auto"/>
        <w:jc w:val="center"/>
        <w:rPr>
          <w:rFonts w:ascii="Arial" w:eastAsia="Lucida Sans Unicode" w:hAnsi="Arial" w:cs="Arial"/>
          <w:i/>
          <w:lang w:bidi="hi-IN"/>
        </w:rPr>
      </w:pPr>
      <w:r w:rsidRPr="00983BD6">
        <w:rPr>
          <w:rFonts w:ascii="Arial" w:eastAsia="Lucida Sans Unicode" w:hAnsi="Arial" w:cs="Arial"/>
          <w:i/>
          <w:lang w:bidi="hi-IN"/>
        </w:rPr>
        <w:t>(</w:t>
      </w:r>
      <w:proofErr w:type="gramStart"/>
      <w:r w:rsidRPr="00983BD6">
        <w:rPr>
          <w:rFonts w:ascii="Arial" w:eastAsia="Lucida Sans Unicode" w:hAnsi="Arial" w:cs="Arial"/>
          <w:i/>
          <w:lang w:bidi="hi-IN"/>
        </w:rPr>
        <w:t>specificare</w:t>
      </w:r>
      <w:proofErr w:type="gramEnd"/>
      <w:r w:rsidRPr="00983BD6">
        <w:rPr>
          <w:rFonts w:ascii="Arial" w:eastAsia="Lucida Sans Unicode" w:hAnsi="Arial" w:cs="Arial"/>
          <w:i/>
          <w:lang w:bidi="hi-IN"/>
        </w:rPr>
        <w:t xml:space="preserve"> se il richiedente è esente bollo)</w:t>
      </w:r>
    </w:p>
    <w:p w:rsidR="00983BD6" w:rsidRPr="002919FA" w:rsidRDefault="002919FA" w:rsidP="002919FA">
      <w:pPr>
        <w:pStyle w:val="Standard"/>
        <w:jc w:val="center"/>
        <w:rPr>
          <w:rFonts w:ascii="Arial" w:eastAsia="Lucida Sans Unicode" w:hAnsi="Arial" w:cs="Arial"/>
          <w:sz w:val="16"/>
          <w:szCs w:val="16"/>
          <w:lang w:bidi="hi-IN"/>
        </w:rPr>
      </w:pPr>
      <w:r w:rsidRPr="002919FA">
        <w:rPr>
          <w:rFonts w:ascii="Arial" w:eastAsia="Lucida Sans Unicode" w:hAnsi="Arial" w:cs="Arial"/>
          <w:sz w:val="16"/>
          <w:szCs w:val="16"/>
          <w:lang w:bidi="hi-IN"/>
        </w:rPr>
        <w:t>--------------------------------------------</w:t>
      </w:r>
    </w:p>
    <w:p w:rsidR="002919FA" w:rsidRDefault="002919FA" w:rsidP="002919FA">
      <w:pPr>
        <w:pStyle w:val="Standard"/>
        <w:jc w:val="center"/>
        <w:rPr>
          <w:rFonts w:ascii="Arial" w:hAnsi="Arial" w:cs="Arial"/>
        </w:rPr>
      </w:pPr>
    </w:p>
    <w:p w:rsidR="002919FA" w:rsidRDefault="002919FA" w:rsidP="002919FA">
      <w:pPr>
        <w:pStyle w:val="Standard"/>
        <w:jc w:val="center"/>
        <w:rPr>
          <w:rFonts w:ascii="Arial" w:hAnsi="Arial" w:cs="Arial"/>
        </w:rPr>
      </w:pPr>
    </w:p>
    <w:p w:rsidR="00983BD6" w:rsidRDefault="00983BD6" w:rsidP="00983BD6">
      <w:pPr>
        <w:pStyle w:val="Standard"/>
        <w:autoSpaceDE w:val="0"/>
        <w:rPr>
          <w:rFonts w:ascii="Arial" w:hAnsi="Arial" w:cs="Arial"/>
        </w:rPr>
      </w:pPr>
      <w:r>
        <w:rPr>
          <w:rFonts w:ascii="Arial" w:hAnsi="Arial" w:cs="Arial"/>
        </w:rPr>
        <w:t>LUOGO ________________________________ DATA_________________________</w:t>
      </w:r>
    </w:p>
    <w:p w:rsidR="00983BD6" w:rsidRDefault="00983BD6" w:rsidP="00983BD6">
      <w:pPr>
        <w:pStyle w:val="Standard"/>
        <w:autoSpaceDE w:val="0"/>
        <w:rPr>
          <w:rFonts w:ascii="Arial" w:hAnsi="Arial" w:cs="Arial"/>
        </w:rPr>
      </w:pPr>
    </w:p>
    <w:p w:rsidR="007002BF" w:rsidRDefault="00983BD6" w:rsidP="00983BD6">
      <w:pPr>
        <w:pStyle w:val="Standard"/>
        <w:autoSpaceDE w:val="0"/>
        <w:rPr>
          <w:rFonts w:ascii="Arial" w:hAnsi="Arial" w:cs="Arial"/>
        </w:rPr>
      </w:pPr>
      <w:r>
        <w:rPr>
          <w:rFonts w:ascii="Arial" w:hAnsi="Arial" w:cs="Arial"/>
        </w:rPr>
        <w:t>FIRMA leggibile ____________________________________________________</w:t>
      </w:r>
    </w:p>
    <w:p w:rsidR="007002BF" w:rsidRDefault="007002BF" w:rsidP="007002BF">
      <w:pPr>
        <w:pStyle w:val="Didefault"/>
        <w:jc w:val="center"/>
        <w:rPr>
          <w:rFonts w:ascii="Times New Roman" w:hAnsi="Times New Roman"/>
          <w:b/>
          <w:bCs/>
          <w:sz w:val="20"/>
          <w:szCs w:val="20"/>
        </w:rPr>
      </w:pPr>
      <w:r>
        <w:rPr>
          <w:rFonts w:ascii="Arial" w:hAnsi="Arial" w:cs="Arial"/>
        </w:rPr>
        <w:br w:type="page"/>
      </w:r>
      <w:r w:rsidRPr="00930AC5">
        <w:rPr>
          <w:rFonts w:ascii="Times New Roman" w:hAnsi="Times New Roman"/>
          <w:noProof/>
          <w:sz w:val="20"/>
          <w:szCs w:val="20"/>
        </w:rPr>
        <w:drawing>
          <wp:inline distT="0" distB="0" distL="0" distR="0">
            <wp:extent cx="805180" cy="1098550"/>
            <wp:effectExtent l="0" t="0" r="0" b="635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5180" cy="1098550"/>
                    </a:xfrm>
                    <a:prstGeom prst="rect">
                      <a:avLst/>
                    </a:prstGeom>
                    <a:noFill/>
                    <a:ln>
                      <a:noFill/>
                    </a:ln>
                  </pic:spPr>
                </pic:pic>
              </a:graphicData>
            </a:graphic>
          </wp:inline>
        </w:drawing>
      </w:r>
    </w:p>
    <w:p w:rsidR="007002BF" w:rsidRDefault="007002BF" w:rsidP="007002BF">
      <w:pPr>
        <w:pStyle w:val="Didefault"/>
        <w:jc w:val="center"/>
        <w:rPr>
          <w:rFonts w:ascii="Times New Roman" w:eastAsia="Times New Roman" w:hAnsi="Times New Roman" w:cs="Times New Roman"/>
          <w:sz w:val="20"/>
          <w:szCs w:val="20"/>
        </w:rPr>
      </w:pPr>
      <w:r w:rsidRPr="00735897">
        <w:rPr>
          <w:rFonts w:ascii="Times New Roman" w:hAnsi="Times New Roman"/>
          <w:b/>
          <w:bCs/>
          <w:sz w:val="20"/>
          <w:szCs w:val="20"/>
        </w:rPr>
        <w:t>INFORMATIVA SUL TRATTAMENTO DEI DATI PERSONALI</w:t>
      </w:r>
    </w:p>
    <w:p w:rsidR="007002BF" w:rsidRDefault="007002BF" w:rsidP="007002BF">
      <w:pPr>
        <w:pStyle w:val="Didefault"/>
        <w:jc w:val="center"/>
        <w:rPr>
          <w:rFonts w:ascii="Times New Roman" w:eastAsia="Times New Roman" w:hAnsi="Times New Roman" w:cs="Times New Roman"/>
          <w:sz w:val="20"/>
          <w:szCs w:val="20"/>
        </w:rPr>
      </w:pPr>
      <w:r>
        <w:rPr>
          <w:rFonts w:ascii="Times New Roman" w:hAnsi="Times New Roman"/>
          <w:b/>
          <w:bCs/>
          <w:sz w:val="20"/>
          <w:szCs w:val="20"/>
          <w:lang w:val="pt-PT"/>
        </w:rPr>
        <w:t xml:space="preserve">Art. 13 Reg. UE 2016/679 </w:t>
      </w:r>
    </w:p>
    <w:p w:rsidR="007002BF" w:rsidRDefault="007002BF" w:rsidP="007002BF">
      <w:pPr>
        <w:pStyle w:val="Didefault"/>
        <w:jc w:val="both"/>
        <w:rPr>
          <w:rFonts w:ascii="Times New Roman" w:eastAsia="Times New Roman" w:hAnsi="Times New Roman" w:cs="Times New Roman"/>
          <w:sz w:val="20"/>
          <w:szCs w:val="20"/>
        </w:rPr>
      </w:pPr>
    </w:p>
    <w:p w:rsidR="007002BF" w:rsidRDefault="007002BF" w:rsidP="007002BF">
      <w:pPr>
        <w:pStyle w:val="Didefault"/>
        <w:jc w:val="both"/>
        <w:rPr>
          <w:rFonts w:ascii="Times New Roman" w:eastAsia="Times New Roman" w:hAnsi="Times New Roman" w:cs="Times New Roman"/>
          <w:sz w:val="20"/>
          <w:szCs w:val="20"/>
        </w:rPr>
      </w:pPr>
      <w:r>
        <w:rPr>
          <w:rFonts w:ascii="Times New Roman" w:hAnsi="Times New Roman"/>
          <w:sz w:val="20"/>
          <w:szCs w:val="20"/>
        </w:rPr>
        <w:t>La Comunità della Vallagarina, titolare del trattamento dei dati personali, fornisce le seguenti informazioni nel merito dei dati personali raccolti:</w:t>
      </w:r>
    </w:p>
    <w:p w:rsidR="007002BF" w:rsidRDefault="007002BF" w:rsidP="007002BF">
      <w:pPr>
        <w:pStyle w:val="Didefault"/>
        <w:jc w:val="both"/>
        <w:rPr>
          <w:rFonts w:ascii="Times New Roman" w:eastAsia="Times New Roman" w:hAnsi="Times New Roman" w:cs="Times New Roman"/>
          <w:sz w:val="20"/>
          <w:szCs w:val="20"/>
        </w:rPr>
      </w:pPr>
    </w:p>
    <w:p w:rsidR="007002BF" w:rsidRDefault="007002BF" w:rsidP="007002BF">
      <w:pPr>
        <w:pStyle w:val="Didefault"/>
        <w:jc w:val="both"/>
        <w:rPr>
          <w:rFonts w:ascii="Times New Roman" w:eastAsia="Times New Roman" w:hAnsi="Times New Roman" w:cs="Times New Roman"/>
          <w:sz w:val="20"/>
          <w:szCs w:val="20"/>
        </w:rPr>
      </w:pPr>
      <w:proofErr w:type="spellStart"/>
      <w:r>
        <w:rPr>
          <w:rFonts w:ascii="Times New Roman" w:hAnsi="Times New Roman"/>
          <w:b/>
          <w:bCs/>
          <w:sz w:val="20"/>
          <w:szCs w:val="20"/>
          <w:lang w:val="de-DE"/>
        </w:rPr>
        <w:t>Finalit</w:t>
      </w:r>
      <w:proofErr w:type="spellEnd"/>
      <w:r>
        <w:rPr>
          <w:rFonts w:ascii="Times New Roman" w:hAnsi="Times New Roman"/>
          <w:b/>
          <w:bCs/>
          <w:sz w:val="20"/>
          <w:szCs w:val="20"/>
          <w:lang w:val="fr-FR"/>
        </w:rPr>
        <w:t xml:space="preserve">à </w:t>
      </w:r>
      <w:r>
        <w:rPr>
          <w:rFonts w:ascii="Times New Roman" w:hAnsi="Times New Roman"/>
          <w:b/>
          <w:bCs/>
          <w:sz w:val="20"/>
          <w:szCs w:val="20"/>
        </w:rPr>
        <w:t xml:space="preserve">del trattamento dei dati </w:t>
      </w:r>
    </w:p>
    <w:p w:rsidR="007002BF" w:rsidRDefault="007002BF" w:rsidP="007002BF">
      <w:pPr>
        <w:pStyle w:val="Didefault"/>
        <w:jc w:val="both"/>
        <w:rPr>
          <w:rFonts w:ascii="Times New Roman" w:eastAsia="Times New Roman" w:hAnsi="Times New Roman" w:cs="Times New Roman"/>
          <w:sz w:val="20"/>
          <w:szCs w:val="20"/>
        </w:rPr>
      </w:pPr>
      <w:r>
        <w:rPr>
          <w:rFonts w:ascii="Times New Roman" w:hAnsi="Times New Roman"/>
          <w:sz w:val="20"/>
          <w:szCs w:val="20"/>
        </w:rPr>
        <w:t>I dati personali vengono raccolti e trattati da parte della nostra Amministrazione per dare esecuzione alle funzioni istit</w:t>
      </w:r>
      <w:r>
        <w:rPr>
          <w:rFonts w:ascii="Times New Roman" w:hAnsi="Times New Roman"/>
          <w:sz w:val="20"/>
          <w:szCs w:val="20"/>
        </w:rPr>
        <w:t>u</w:t>
      </w:r>
      <w:r>
        <w:rPr>
          <w:rFonts w:ascii="Times New Roman" w:hAnsi="Times New Roman"/>
          <w:sz w:val="20"/>
          <w:szCs w:val="20"/>
        </w:rPr>
        <w:t>zionali di propria competenza relative al procedimento per il quale la presente dichiarazione viene resa. Il loro trattamento è necessario per l’esecuzione dei compiti</w:t>
      </w:r>
      <w:r>
        <w:rPr>
          <w:rFonts w:ascii="Times New Roman" w:hAnsi="Times New Roman"/>
          <w:sz w:val="20"/>
          <w:szCs w:val="20"/>
          <w:lang w:val="fr-FR"/>
        </w:rPr>
        <w:t xml:space="preserve"> </w:t>
      </w:r>
      <w:proofErr w:type="spellStart"/>
      <w:r>
        <w:rPr>
          <w:rFonts w:ascii="Times New Roman" w:hAnsi="Times New Roman"/>
          <w:sz w:val="20"/>
          <w:szCs w:val="20"/>
          <w:lang w:val="fr-FR"/>
        </w:rPr>
        <w:t>conness</w:t>
      </w:r>
      <w:proofErr w:type="spellEnd"/>
      <w:r>
        <w:rPr>
          <w:rFonts w:ascii="Times New Roman" w:hAnsi="Times New Roman"/>
          <w:sz w:val="20"/>
          <w:szCs w:val="20"/>
        </w:rPr>
        <w:t>i all’esercizio di una funzione di pubblico interesse di cui è investito il titolare del trattamento.</w:t>
      </w:r>
    </w:p>
    <w:p w:rsidR="007002BF" w:rsidRDefault="007002BF" w:rsidP="007002BF">
      <w:pPr>
        <w:pStyle w:val="Didefault"/>
        <w:jc w:val="both"/>
        <w:rPr>
          <w:rFonts w:ascii="Times New Roman" w:eastAsia="Times New Roman" w:hAnsi="Times New Roman" w:cs="Times New Roman"/>
          <w:sz w:val="20"/>
          <w:szCs w:val="20"/>
        </w:rPr>
      </w:pPr>
    </w:p>
    <w:p w:rsidR="007002BF" w:rsidRDefault="007002BF" w:rsidP="007002BF">
      <w:pPr>
        <w:pStyle w:val="Didefault"/>
        <w:jc w:val="both"/>
        <w:rPr>
          <w:rFonts w:ascii="Times New Roman" w:eastAsia="Times New Roman" w:hAnsi="Times New Roman" w:cs="Times New Roman"/>
          <w:sz w:val="20"/>
          <w:szCs w:val="20"/>
        </w:rPr>
      </w:pPr>
      <w:r>
        <w:rPr>
          <w:rFonts w:ascii="Times New Roman" w:hAnsi="Times New Roman"/>
          <w:b/>
          <w:bCs/>
          <w:sz w:val="20"/>
          <w:szCs w:val="20"/>
        </w:rPr>
        <w:t>Trattamento di categorie particolari di dati personali e/o dati personali relativi a condanne penali e reati</w:t>
      </w:r>
    </w:p>
    <w:p w:rsidR="007002BF" w:rsidRDefault="007002BF" w:rsidP="007002BF">
      <w:pPr>
        <w:pStyle w:val="Didefault"/>
        <w:jc w:val="both"/>
        <w:rPr>
          <w:rFonts w:ascii="Times New Roman" w:eastAsia="Times New Roman" w:hAnsi="Times New Roman" w:cs="Times New Roman"/>
          <w:sz w:val="20"/>
          <w:szCs w:val="20"/>
        </w:rPr>
      </w:pPr>
      <w:r>
        <w:rPr>
          <w:rFonts w:ascii="Times New Roman" w:hAnsi="Times New Roman"/>
          <w:sz w:val="20"/>
          <w:szCs w:val="20"/>
        </w:rPr>
        <w:t>Il trattamento svolto, qualora ciò fosse correlato all’esecuzione di un’attività che lo dovesse richiedere, potrebbe riguardare anche dati rientranti nelle “categorie particolari di dati personali” e/o dati personali relativi a condanne penali. Al ricorrere di tale ipotesi la base giuridica del trattamento di tali categorie di dati è rappresentata dalla necessità di dare esecuzione a compiti di interesse pubblico o connessi all’esercizio di pubblici poteri di cui è investito il titolare del trattamento.</w:t>
      </w:r>
    </w:p>
    <w:p w:rsidR="007002BF" w:rsidRDefault="007002BF" w:rsidP="007002BF">
      <w:pPr>
        <w:pStyle w:val="Didefault"/>
        <w:rPr>
          <w:rFonts w:ascii="Times New Roman" w:eastAsia="Times New Roman" w:hAnsi="Times New Roman" w:cs="Times New Roman"/>
          <w:sz w:val="20"/>
          <w:szCs w:val="20"/>
        </w:rPr>
      </w:pPr>
    </w:p>
    <w:p w:rsidR="007002BF" w:rsidRDefault="007002BF" w:rsidP="007002BF">
      <w:pPr>
        <w:pStyle w:val="Didefault"/>
        <w:rPr>
          <w:rFonts w:ascii="Times New Roman" w:eastAsia="Times New Roman" w:hAnsi="Times New Roman" w:cs="Times New Roman"/>
          <w:sz w:val="20"/>
          <w:szCs w:val="20"/>
        </w:rPr>
      </w:pPr>
      <w:proofErr w:type="spellStart"/>
      <w:r>
        <w:rPr>
          <w:rFonts w:ascii="Times New Roman" w:hAnsi="Times New Roman"/>
          <w:b/>
          <w:bCs/>
          <w:sz w:val="20"/>
          <w:szCs w:val="20"/>
        </w:rPr>
        <w:t>Modalit</w:t>
      </w:r>
      <w:proofErr w:type="spellEnd"/>
      <w:r>
        <w:rPr>
          <w:rFonts w:ascii="Times New Roman" w:hAnsi="Times New Roman"/>
          <w:b/>
          <w:bCs/>
          <w:sz w:val="20"/>
          <w:szCs w:val="20"/>
          <w:lang w:val="fr-FR"/>
        </w:rPr>
        <w:t xml:space="preserve">à </w:t>
      </w:r>
      <w:r>
        <w:rPr>
          <w:rFonts w:ascii="Times New Roman" w:hAnsi="Times New Roman"/>
          <w:b/>
          <w:bCs/>
          <w:sz w:val="20"/>
          <w:szCs w:val="20"/>
        </w:rPr>
        <w:t xml:space="preserve">del trattamento </w:t>
      </w:r>
    </w:p>
    <w:p w:rsidR="007002BF" w:rsidRDefault="007002BF" w:rsidP="007002BF">
      <w:pPr>
        <w:pStyle w:val="Didefault"/>
        <w:jc w:val="both"/>
        <w:rPr>
          <w:rFonts w:ascii="Times New Roman" w:eastAsia="Times New Roman" w:hAnsi="Times New Roman" w:cs="Times New Roman"/>
          <w:sz w:val="20"/>
          <w:szCs w:val="20"/>
        </w:rPr>
      </w:pPr>
      <w:r>
        <w:rPr>
          <w:rFonts w:ascii="Times New Roman" w:hAnsi="Times New Roman"/>
          <w:sz w:val="20"/>
          <w:szCs w:val="20"/>
        </w:rPr>
        <w:t xml:space="preserve">Tutti i dati conferiti sono trattati secondo i principi di correttezza, </w:t>
      </w:r>
      <w:proofErr w:type="spellStart"/>
      <w:r>
        <w:rPr>
          <w:rFonts w:ascii="Times New Roman" w:hAnsi="Times New Roman"/>
          <w:sz w:val="20"/>
          <w:szCs w:val="20"/>
        </w:rPr>
        <w:t>liceit</w:t>
      </w:r>
      <w:proofErr w:type="spellEnd"/>
      <w:r>
        <w:rPr>
          <w:rFonts w:ascii="Times New Roman" w:hAnsi="Times New Roman"/>
          <w:sz w:val="20"/>
          <w:szCs w:val="20"/>
          <w:lang w:val="fr-FR"/>
        </w:rPr>
        <w:t xml:space="preserve">à </w:t>
      </w:r>
      <w:r>
        <w:rPr>
          <w:rFonts w:ascii="Times New Roman" w:hAnsi="Times New Roman"/>
          <w:sz w:val="20"/>
          <w:szCs w:val="20"/>
        </w:rPr>
        <w:t xml:space="preserve">e </w:t>
      </w:r>
      <w:proofErr w:type="gramStart"/>
      <w:r>
        <w:rPr>
          <w:rFonts w:ascii="Times New Roman" w:hAnsi="Times New Roman"/>
          <w:sz w:val="20"/>
          <w:szCs w:val="20"/>
        </w:rPr>
        <w:t>trasparenza  sia</w:t>
      </w:r>
      <w:proofErr w:type="gramEnd"/>
      <w:r>
        <w:rPr>
          <w:rFonts w:ascii="Times New Roman" w:hAnsi="Times New Roman"/>
          <w:sz w:val="20"/>
          <w:szCs w:val="20"/>
        </w:rPr>
        <w:t xml:space="preserve"> in forma cartacea che elettronica e protetti mediante misure tecniche e organizzative per assicurare idonei livelli di sicurezza ai sensi degli artt. 25 e 32 del GDPR. </w:t>
      </w:r>
    </w:p>
    <w:p w:rsidR="007002BF" w:rsidRDefault="007002BF" w:rsidP="007002BF">
      <w:pPr>
        <w:pStyle w:val="Didefault"/>
        <w:jc w:val="both"/>
        <w:rPr>
          <w:rFonts w:ascii="Times New Roman" w:eastAsia="Times New Roman" w:hAnsi="Times New Roman" w:cs="Times New Roman"/>
          <w:sz w:val="20"/>
          <w:szCs w:val="20"/>
        </w:rPr>
      </w:pPr>
    </w:p>
    <w:p w:rsidR="007002BF" w:rsidRDefault="007002BF" w:rsidP="007002BF">
      <w:pPr>
        <w:pStyle w:val="Didefault"/>
        <w:jc w:val="both"/>
        <w:rPr>
          <w:rFonts w:ascii="Times New Roman" w:eastAsia="Times New Roman" w:hAnsi="Times New Roman" w:cs="Times New Roman"/>
          <w:sz w:val="20"/>
          <w:szCs w:val="20"/>
        </w:rPr>
      </w:pPr>
      <w:proofErr w:type="spellStart"/>
      <w:r>
        <w:rPr>
          <w:rFonts w:ascii="Times New Roman" w:hAnsi="Times New Roman"/>
          <w:b/>
          <w:bCs/>
          <w:sz w:val="20"/>
          <w:szCs w:val="20"/>
        </w:rPr>
        <w:t>Obbligatoriet</w:t>
      </w:r>
      <w:proofErr w:type="spellEnd"/>
      <w:r>
        <w:rPr>
          <w:rFonts w:ascii="Times New Roman" w:hAnsi="Times New Roman"/>
          <w:b/>
          <w:bCs/>
          <w:sz w:val="20"/>
          <w:szCs w:val="20"/>
          <w:lang w:val="fr-FR"/>
        </w:rPr>
        <w:t xml:space="preserve">à </w:t>
      </w:r>
      <w:r>
        <w:rPr>
          <w:rFonts w:ascii="Times New Roman" w:hAnsi="Times New Roman"/>
          <w:b/>
          <w:bCs/>
          <w:sz w:val="20"/>
          <w:szCs w:val="20"/>
        </w:rPr>
        <w:t xml:space="preserve">del conferimento </w:t>
      </w:r>
    </w:p>
    <w:p w:rsidR="007002BF" w:rsidRDefault="007002BF" w:rsidP="007002BF">
      <w:pPr>
        <w:pStyle w:val="Didefault"/>
        <w:jc w:val="both"/>
        <w:rPr>
          <w:rFonts w:ascii="Times New Roman" w:eastAsia="Times New Roman" w:hAnsi="Times New Roman" w:cs="Times New Roman"/>
          <w:sz w:val="20"/>
          <w:szCs w:val="20"/>
        </w:rPr>
      </w:pPr>
      <w:r>
        <w:rPr>
          <w:rFonts w:ascii="Times New Roman" w:hAnsi="Times New Roman"/>
          <w:sz w:val="20"/>
          <w:szCs w:val="20"/>
        </w:rPr>
        <w:t>Il conferimento dei dati ha natura obbligatoria. Il mancato conferimento comporta per l’Amministrazione l’impossibilità di rispondere in tutto o in parte alle richieste presentate dagli interessati e dare esecuzione a quanto di propria spettanza.</w:t>
      </w:r>
    </w:p>
    <w:p w:rsidR="007002BF" w:rsidRDefault="007002BF" w:rsidP="007002BF">
      <w:pPr>
        <w:pStyle w:val="Didefault"/>
        <w:jc w:val="both"/>
        <w:rPr>
          <w:rFonts w:ascii="Times New Roman" w:eastAsia="Times New Roman" w:hAnsi="Times New Roman" w:cs="Times New Roman"/>
          <w:sz w:val="20"/>
          <w:szCs w:val="20"/>
        </w:rPr>
      </w:pPr>
    </w:p>
    <w:p w:rsidR="007002BF" w:rsidRDefault="007002BF" w:rsidP="007002BF">
      <w:pPr>
        <w:pStyle w:val="Didefault"/>
        <w:jc w:val="both"/>
        <w:rPr>
          <w:rFonts w:ascii="Times New Roman" w:eastAsia="Times New Roman" w:hAnsi="Times New Roman" w:cs="Times New Roman"/>
          <w:sz w:val="20"/>
          <w:szCs w:val="20"/>
        </w:rPr>
      </w:pPr>
      <w:r>
        <w:rPr>
          <w:rFonts w:ascii="Times New Roman" w:hAnsi="Times New Roman"/>
          <w:b/>
          <w:bCs/>
          <w:sz w:val="20"/>
          <w:szCs w:val="20"/>
        </w:rPr>
        <w:t xml:space="preserve">Comunicazione, diffusione e trasferimento dati </w:t>
      </w:r>
    </w:p>
    <w:p w:rsidR="007002BF" w:rsidRDefault="007002BF" w:rsidP="007002BF">
      <w:pPr>
        <w:pStyle w:val="Didefault"/>
        <w:jc w:val="both"/>
        <w:rPr>
          <w:rFonts w:ascii="Times New Roman" w:eastAsia="Times New Roman" w:hAnsi="Times New Roman" w:cs="Times New Roman"/>
          <w:sz w:val="20"/>
          <w:szCs w:val="20"/>
        </w:rPr>
      </w:pPr>
      <w:r>
        <w:rPr>
          <w:rFonts w:ascii="Times New Roman" w:hAnsi="Times New Roman"/>
          <w:sz w:val="20"/>
          <w:szCs w:val="20"/>
        </w:rPr>
        <w:t>I dati possono essere conosciuti dal titolare e dagli incaricati del trattamento appositamente istruiti. Oltre che da parte dei soggetti sopra specificati i dati possono essere comunicati a tutti i soggetti che, secondo il diritto vigente, sono tenuti a c</w:t>
      </w:r>
      <w:r>
        <w:rPr>
          <w:rFonts w:ascii="Times New Roman" w:hAnsi="Times New Roman"/>
          <w:sz w:val="20"/>
          <w:szCs w:val="20"/>
        </w:rPr>
        <w:t>o</w:t>
      </w:r>
      <w:r>
        <w:rPr>
          <w:rFonts w:ascii="Times New Roman" w:hAnsi="Times New Roman"/>
          <w:sz w:val="20"/>
          <w:szCs w:val="20"/>
        </w:rPr>
        <w:t xml:space="preserve">noscerli o possono conoscerli, </w:t>
      </w:r>
      <w:proofErr w:type="spellStart"/>
      <w:r>
        <w:rPr>
          <w:rFonts w:ascii="Times New Roman" w:hAnsi="Times New Roman"/>
          <w:sz w:val="20"/>
          <w:szCs w:val="20"/>
        </w:rPr>
        <w:t>nonch</w:t>
      </w:r>
      <w:proofErr w:type="spellEnd"/>
      <w:r>
        <w:rPr>
          <w:rFonts w:ascii="Times New Roman" w:hAnsi="Times New Roman"/>
          <w:sz w:val="20"/>
          <w:szCs w:val="20"/>
          <w:lang w:val="fr-FR"/>
        </w:rPr>
        <w:t xml:space="preserve">é </w:t>
      </w:r>
      <w:r>
        <w:rPr>
          <w:rFonts w:ascii="Times New Roman" w:hAnsi="Times New Roman"/>
          <w:sz w:val="20"/>
          <w:szCs w:val="20"/>
        </w:rPr>
        <w:t>ai soggetti che siano titolari del diritto di accesso. I dati comunicati non saranno tr</w:t>
      </w:r>
      <w:r>
        <w:rPr>
          <w:rFonts w:ascii="Times New Roman" w:hAnsi="Times New Roman"/>
          <w:sz w:val="20"/>
          <w:szCs w:val="20"/>
        </w:rPr>
        <w:t>a</w:t>
      </w:r>
      <w:r>
        <w:rPr>
          <w:rFonts w:ascii="Times New Roman" w:hAnsi="Times New Roman"/>
          <w:sz w:val="20"/>
          <w:szCs w:val="20"/>
        </w:rPr>
        <w:t>sferiti verso Paesi Terzi o organizzazioni internazionali extra UE. La loro diffusione avrà luogo solo laddove previsto da un obbligo di legge. Oltre ai soggetti appena specificati i dati conferiti potranno essere trattati da parte di soggetti terzi, nominati responsabili del trattamento nella misura in cui ciò sia necessario per l’espletamento dell’</w:t>
      </w:r>
      <w:proofErr w:type="spellStart"/>
      <w:r>
        <w:rPr>
          <w:rFonts w:ascii="Times New Roman" w:hAnsi="Times New Roman"/>
          <w:sz w:val="20"/>
          <w:szCs w:val="20"/>
        </w:rPr>
        <w:t>attivita</w:t>
      </w:r>
      <w:proofErr w:type="spellEnd"/>
      <w:r>
        <w:rPr>
          <w:rFonts w:ascii="Times New Roman" w:hAnsi="Times New Roman"/>
          <w:sz w:val="20"/>
          <w:szCs w:val="20"/>
        </w:rPr>
        <w:t>̀ da essi svolta a favore dell’Ente e nei limiti dei profili di autorizzazione per essi individuati.</w:t>
      </w:r>
    </w:p>
    <w:p w:rsidR="007002BF" w:rsidRDefault="007002BF" w:rsidP="007002BF">
      <w:pPr>
        <w:pStyle w:val="Didefault"/>
        <w:jc w:val="both"/>
        <w:rPr>
          <w:rFonts w:ascii="Times New Roman" w:eastAsia="Times New Roman" w:hAnsi="Times New Roman" w:cs="Times New Roman"/>
          <w:b/>
          <w:bCs/>
          <w:sz w:val="20"/>
          <w:szCs w:val="20"/>
        </w:rPr>
      </w:pPr>
    </w:p>
    <w:p w:rsidR="007002BF" w:rsidRDefault="007002BF" w:rsidP="007002BF">
      <w:pPr>
        <w:pStyle w:val="Didefault"/>
        <w:jc w:val="both"/>
        <w:rPr>
          <w:rFonts w:ascii="Times New Roman" w:eastAsia="Times New Roman" w:hAnsi="Times New Roman" w:cs="Times New Roman"/>
          <w:sz w:val="20"/>
          <w:szCs w:val="20"/>
        </w:rPr>
      </w:pPr>
      <w:r>
        <w:rPr>
          <w:rFonts w:ascii="Times New Roman" w:hAnsi="Times New Roman"/>
          <w:b/>
          <w:bCs/>
          <w:sz w:val="20"/>
          <w:szCs w:val="20"/>
        </w:rPr>
        <w:t xml:space="preserve">Durata del trattamento e periodo di conservazione </w:t>
      </w:r>
    </w:p>
    <w:p w:rsidR="007002BF" w:rsidRDefault="007002BF" w:rsidP="007002BF">
      <w:pPr>
        <w:pStyle w:val="Didefault"/>
        <w:jc w:val="both"/>
        <w:rPr>
          <w:rFonts w:ascii="Times New Roman" w:eastAsia="Times New Roman" w:hAnsi="Times New Roman" w:cs="Times New Roman"/>
          <w:sz w:val="20"/>
          <w:szCs w:val="20"/>
        </w:rPr>
      </w:pPr>
      <w:r>
        <w:rPr>
          <w:rFonts w:ascii="Times New Roman" w:hAnsi="Times New Roman"/>
          <w:sz w:val="20"/>
          <w:szCs w:val="20"/>
        </w:rPr>
        <w:t>I dati saranno trattati per tutto il tempo necessario allo svolgimento del rapporto in essere tra le parti e saranno conservati per il tempo di legge.</w:t>
      </w:r>
    </w:p>
    <w:p w:rsidR="007002BF" w:rsidRDefault="007002BF" w:rsidP="007002BF">
      <w:pPr>
        <w:pStyle w:val="Didefault"/>
        <w:jc w:val="both"/>
        <w:rPr>
          <w:rFonts w:ascii="Times New Roman" w:eastAsia="Times New Roman" w:hAnsi="Times New Roman" w:cs="Times New Roman"/>
          <w:b/>
          <w:bCs/>
          <w:sz w:val="20"/>
          <w:szCs w:val="20"/>
        </w:rPr>
      </w:pPr>
    </w:p>
    <w:p w:rsidR="007002BF" w:rsidRDefault="007002BF" w:rsidP="007002BF">
      <w:pPr>
        <w:pStyle w:val="Didefault"/>
        <w:jc w:val="both"/>
        <w:rPr>
          <w:rFonts w:ascii="Times New Roman" w:eastAsia="Times New Roman" w:hAnsi="Times New Roman" w:cs="Times New Roman"/>
          <w:sz w:val="20"/>
          <w:szCs w:val="20"/>
        </w:rPr>
      </w:pPr>
      <w:r>
        <w:rPr>
          <w:rFonts w:ascii="Times New Roman" w:hAnsi="Times New Roman"/>
          <w:b/>
          <w:bCs/>
          <w:sz w:val="20"/>
          <w:szCs w:val="20"/>
        </w:rPr>
        <w:t>Diritti dell’interessato</w:t>
      </w:r>
    </w:p>
    <w:p w:rsidR="007002BF" w:rsidRDefault="007002BF" w:rsidP="007002BF">
      <w:pPr>
        <w:pStyle w:val="Didefault"/>
        <w:widowControl w:val="0"/>
        <w:tabs>
          <w:tab w:val="left" w:pos="29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10"/>
        <w:jc w:val="both"/>
        <w:rPr>
          <w:rFonts w:ascii="Times New Roman" w:eastAsia="Times New Roman" w:hAnsi="Times New Roman" w:cs="Times New Roman"/>
          <w:sz w:val="20"/>
          <w:szCs w:val="20"/>
        </w:rPr>
      </w:pPr>
      <w:r>
        <w:rPr>
          <w:rFonts w:ascii="Times New Roman" w:hAnsi="Times New Roman"/>
          <w:sz w:val="20"/>
          <w:szCs w:val="20"/>
        </w:rPr>
        <w:t xml:space="preserve">Relativamente ai dati conferiti l’interessato o un suo rappresentante può esercitare, senza particolari formalità, i diritti previsti dagli artt. 15 e segg. del Regolamento UE 16/679 rivolgendosi al titolare o al responsabile per la protezione dei dati. In particolare potrà chiedere l’accesso, la rettifica, la cancellazione, la limitazione, esercitare il diritto di ottenere la portabilità nonché proporre reclamo all'autorità di controllo competente ex articolo 77 del GDPR (Garante per la Protezione dei Dati Personali). </w:t>
      </w:r>
    </w:p>
    <w:p w:rsidR="007002BF" w:rsidRDefault="007002BF" w:rsidP="007002BF">
      <w:pPr>
        <w:pStyle w:val="Didefault"/>
        <w:jc w:val="both"/>
        <w:rPr>
          <w:rFonts w:ascii="Times New Roman" w:eastAsia="Times New Roman" w:hAnsi="Times New Roman" w:cs="Times New Roman"/>
          <w:sz w:val="20"/>
          <w:szCs w:val="20"/>
        </w:rPr>
      </w:pPr>
    </w:p>
    <w:p w:rsidR="007002BF" w:rsidRDefault="007002BF" w:rsidP="007002BF">
      <w:pPr>
        <w:pStyle w:val="Didefault"/>
        <w:jc w:val="both"/>
        <w:rPr>
          <w:rFonts w:ascii="Times New Roman" w:eastAsia="Times New Roman" w:hAnsi="Times New Roman" w:cs="Times New Roman"/>
          <w:sz w:val="20"/>
          <w:szCs w:val="20"/>
        </w:rPr>
      </w:pPr>
      <w:r>
        <w:rPr>
          <w:rFonts w:ascii="Times New Roman" w:hAnsi="Times New Roman"/>
          <w:b/>
          <w:bCs/>
          <w:sz w:val="20"/>
          <w:szCs w:val="20"/>
        </w:rPr>
        <w:t xml:space="preserve">Informazioni sul Titolare del trattamento dati </w:t>
      </w:r>
    </w:p>
    <w:p w:rsidR="007002BF" w:rsidRDefault="007002BF" w:rsidP="007002BF">
      <w:pPr>
        <w:pStyle w:val="Didefault"/>
        <w:jc w:val="both"/>
        <w:rPr>
          <w:rFonts w:ascii="Times New Roman" w:hAnsi="Times New Roman"/>
          <w:sz w:val="20"/>
          <w:szCs w:val="20"/>
        </w:rPr>
      </w:pPr>
      <w:r>
        <w:rPr>
          <w:rFonts w:ascii="Times New Roman" w:hAnsi="Times New Roman"/>
          <w:sz w:val="20"/>
          <w:szCs w:val="20"/>
        </w:rPr>
        <w:t xml:space="preserve">Il Titolare del trattamento è la Comunità della Vallagarina con sede a Rovereto (TN), Via </w:t>
      </w:r>
      <w:proofErr w:type="spellStart"/>
      <w:r>
        <w:rPr>
          <w:rFonts w:ascii="Times New Roman" w:hAnsi="Times New Roman"/>
          <w:sz w:val="20"/>
          <w:szCs w:val="20"/>
        </w:rPr>
        <w:t>Tommaseo</w:t>
      </w:r>
      <w:proofErr w:type="spellEnd"/>
      <w:r>
        <w:rPr>
          <w:rFonts w:ascii="Times New Roman" w:hAnsi="Times New Roman"/>
          <w:sz w:val="20"/>
          <w:szCs w:val="20"/>
        </w:rPr>
        <w:t xml:space="preserve"> 5, che ha designato nel proprio responsabile per la Protezione dei Dati Personali il Consorzio dei Comuni Trentini - nella persona del dott. Gianni Festi - con sede in Trento, via Torre Verde 23 (e-mail </w:t>
      </w:r>
      <w:hyperlink r:id="rId7" w:history="1">
        <w:r w:rsidRPr="003F174F">
          <w:rPr>
            <w:rStyle w:val="Collegamentoipertestuale"/>
            <w:rFonts w:ascii="Times New Roman" w:hAnsi="Times New Roman"/>
            <w:sz w:val="20"/>
            <w:szCs w:val="20"/>
          </w:rPr>
          <w:t>servizioRPD@comunitrentini.it</w:t>
        </w:r>
      </w:hyperlink>
      <w:r>
        <w:rPr>
          <w:rFonts w:ascii="Times New Roman" w:hAnsi="Times New Roman"/>
          <w:sz w:val="20"/>
          <w:szCs w:val="20"/>
        </w:rPr>
        <w:t xml:space="preserve">), sito internet </w:t>
      </w:r>
      <w:hyperlink r:id="rId8" w:history="1">
        <w:r w:rsidRPr="003F174F">
          <w:rPr>
            <w:rStyle w:val="Collegamentoipertestuale"/>
            <w:rFonts w:ascii="Times New Roman" w:hAnsi="Times New Roman"/>
            <w:sz w:val="20"/>
            <w:szCs w:val="20"/>
          </w:rPr>
          <w:t>www.comunitrentini.it</w:t>
        </w:r>
      </w:hyperlink>
      <w:bookmarkStart w:id="0" w:name="_GoBack"/>
      <w:bookmarkEnd w:id="0"/>
    </w:p>
    <w:sectPr w:rsidR="007002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6E69FC"/>
    <w:multiLevelType w:val="hybridMultilevel"/>
    <w:tmpl w:val="D1123138"/>
    <w:lvl w:ilvl="0" w:tplc="5444349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BDE"/>
    <w:rsid w:val="00143DE3"/>
    <w:rsid w:val="0019104A"/>
    <w:rsid w:val="001E5929"/>
    <w:rsid w:val="001F599E"/>
    <w:rsid w:val="00241C82"/>
    <w:rsid w:val="002919FA"/>
    <w:rsid w:val="00307D41"/>
    <w:rsid w:val="003172FF"/>
    <w:rsid w:val="003409A0"/>
    <w:rsid w:val="003846CC"/>
    <w:rsid w:val="003C7765"/>
    <w:rsid w:val="00445F2C"/>
    <w:rsid w:val="0046530F"/>
    <w:rsid w:val="004A4C72"/>
    <w:rsid w:val="0059182A"/>
    <w:rsid w:val="006819E6"/>
    <w:rsid w:val="006B4BDE"/>
    <w:rsid w:val="006E7403"/>
    <w:rsid w:val="007002BF"/>
    <w:rsid w:val="007015EF"/>
    <w:rsid w:val="00737040"/>
    <w:rsid w:val="007504AD"/>
    <w:rsid w:val="0076472D"/>
    <w:rsid w:val="008409DD"/>
    <w:rsid w:val="008B72A2"/>
    <w:rsid w:val="00983BD6"/>
    <w:rsid w:val="00A333D0"/>
    <w:rsid w:val="00AB7365"/>
    <w:rsid w:val="00B149D5"/>
    <w:rsid w:val="00B815DF"/>
    <w:rsid w:val="00C80401"/>
    <w:rsid w:val="00C8536D"/>
    <w:rsid w:val="00CF2E4B"/>
    <w:rsid w:val="00E74FC4"/>
    <w:rsid w:val="00E8124C"/>
    <w:rsid w:val="00EA4CFB"/>
    <w:rsid w:val="00EB2216"/>
    <w:rsid w:val="00F54D15"/>
    <w:rsid w:val="00F864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9CF6F3-B92D-4539-9437-54F4D0DF7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6B4BDE"/>
    <w:pPr>
      <w:widowControl w:val="0"/>
      <w:suppressAutoHyphens/>
      <w:autoSpaceDN w:val="0"/>
      <w:spacing w:after="0" w:line="240" w:lineRule="auto"/>
      <w:textAlignment w:val="baseline"/>
    </w:pPr>
    <w:rPr>
      <w:rFonts w:ascii="Liberation Serif" w:eastAsia="Lucida Sans Unicode" w:hAnsi="Liberation Serif" w:cs="Mangal"/>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6B4BDE"/>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Default">
    <w:name w:val="Default"/>
    <w:rsid w:val="0059182A"/>
    <w:pPr>
      <w:suppressAutoHyphens/>
      <w:autoSpaceDE w:val="0"/>
      <w:autoSpaceDN w:val="0"/>
      <w:spacing w:after="0" w:line="240" w:lineRule="auto"/>
      <w:textAlignment w:val="baseline"/>
    </w:pPr>
    <w:rPr>
      <w:rFonts w:ascii="Times New Roman" w:eastAsia="Times New Roman" w:hAnsi="Times New Roman" w:cs="Times New Roman"/>
      <w:color w:val="000000"/>
      <w:kern w:val="3"/>
      <w:sz w:val="24"/>
      <w:szCs w:val="24"/>
      <w:lang w:eastAsia="zh-CN"/>
    </w:rPr>
  </w:style>
  <w:style w:type="paragraph" w:styleId="Intestazione">
    <w:name w:val="header"/>
    <w:basedOn w:val="Normale"/>
    <w:link w:val="IntestazioneCarattere"/>
    <w:uiPriority w:val="99"/>
    <w:unhideWhenUsed/>
    <w:rsid w:val="00B815DF"/>
    <w:pPr>
      <w:widowControl/>
      <w:tabs>
        <w:tab w:val="center" w:pos="4819"/>
        <w:tab w:val="right" w:pos="9638"/>
      </w:tabs>
      <w:autoSpaceDN/>
      <w:textAlignment w:val="auto"/>
    </w:pPr>
    <w:rPr>
      <w:rFonts w:ascii="Times New Roman" w:eastAsia="Times New Roman" w:hAnsi="Times New Roman" w:cs="Times New Roman"/>
      <w:kern w:val="1"/>
      <w:sz w:val="20"/>
      <w:szCs w:val="20"/>
      <w:lang w:eastAsia="ar-SA" w:bidi="ar-SA"/>
    </w:rPr>
  </w:style>
  <w:style w:type="character" w:customStyle="1" w:styleId="IntestazioneCarattere">
    <w:name w:val="Intestazione Carattere"/>
    <w:basedOn w:val="Carpredefinitoparagrafo"/>
    <w:link w:val="Intestazione"/>
    <w:uiPriority w:val="99"/>
    <w:rsid w:val="00B815DF"/>
    <w:rPr>
      <w:rFonts w:ascii="Times New Roman" w:eastAsia="Times New Roman" w:hAnsi="Times New Roman" w:cs="Times New Roman"/>
      <w:kern w:val="1"/>
      <w:sz w:val="20"/>
      <w:szCs w:val="20"/>
      <w:lang w:eastAsia="ar-SA"/>
    </w:rPr>
  </w:style>
  <w:style w:type="paragraph" w:styleId="Testofumetto">
    <w:name w:val="Balloon Text"/>
    <w:basedOn w:val="Normale"/>
    <w:link w:val="TestofumettoCarattere"/>
    <w:uiPriority w:val="99"/>
    <w:semiHidden/>
    <w:unhideWhenUsed/>
    <w:rsid w:val="004A4C72"/>
    <w:rPr>
      <w:rFonts w:ascii="Tahoma" w:hAnsi="Tahoma"/>
      <w:sz w:val="16"/>
      <w:szCs w:val="14"/>
    </w:rPr>
  </w:style>
  <w:style w:type="character" w:customStyle="1" w:styleId="TestofumettoCarattere">
    <w:name w:val="Testo fumetto Carattere"/>
    <w:basedOn w:val="Carpredefinitoparagrafo"/>
    <w:link w:val="Testofumetto"/>
    <w:uiPriority w:val="99"/>
    <w:semiHidden/>
    <w:rsid w:val="004A4C72"/>
    <w:rPr>
      <w:rFonts w:ascii="Tahoma" w:eastAsia="Lucida Sans Unicode" w:hAnsi="Tahoma" w:cs="Mangal"/>
      <w:kern w:val="3"/>
      <w:sz w:val="16"/>
      <w:szCs w:val="14"/>
      <w:lang w:eastAsia="zh-CN" w:bidi="hi-IN"/>
    </w:rPr>
  </w:style>
  <w:style w:type="character" w:styleId="Collegamentoipertestuale">
    <w:name w:val="Hyperlink"/>
    <w:rsid w:val="007002BF"/>
    <w:rPr>
      <w:u w:val="single"/>
    </w:rPr>
  </w:style>
  <w:style w:type="paragraph" w:customStyle="1" w:styleId="Didefault">
    <w:name w:val="Di default"/>
    <w:rsid w:val="007002BF"/>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itrentini.it" TargetMode="External"/><Relationship Id="rId3" Type="http://schemas.openxmlformats.org/officeDocument/2006/relationships/styles" Target="styles.xml"/><Relationship Id="rId7" Type="http://schemas.openxmlformats.org/officeDocument/2006/relationships/hyperlink" Target="mailto:servizioRPD@comunitrentini.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93143-6D1C-43C8-9E7C-0EF666833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Pages>
  <Words>1088</Words>
  <Characters>6207</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Dell'Amore</dc:creator>
  <cp:keywords/>
  <dc:description/>
  <cp:lastModifiedBy>Giorgio Dell'Amore</cp:lastModifiedBy>
  <cp:revision>44</cp:revision>
  <dcterms:created xsi:type="dcterms:W3CDTF">2019-03-20T08:16:00Z</dcterms:created>
  <dcterms:modified xsi:type="dcterms:W3CDTF">2019-04-18T11:25:00Z</dcterms:modified>
</cp:coreProperties>
</file>